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57B7" w14:textId="77777777" w:rsidR="004E45A3" w:rsidRDefault="004E45A3">
      <w:pPr>
        <w:pStyle w:val="Standard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CF1FC4C" w14:textId="77777777" w:rsidR="004E45A3" w:rsidRDefault="00B62748">
      <w:pPr>
        <w:pStyle w:val="Standard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Калининского района Санкт-Петербурга</w:t>
      </w:r>
    </w:p>
    <w:p w14:paraId="0A68A9FB" w14:textId="77777777" w:rsidR="004E45A3" w:rsidRDefault="00B62748">
      <w:pPr>
        <w:pStyle w:val="Standard"/>
        <w:spacing w:after="0" w:line="240" w:lineRule="auto"/>
        <w:ind w:left="-567"/>
        <w:jc w:val="center"/>
      </w:pPr>
      <w:r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</w:t>
      </w:r>
    </w:p>
    <w:p w14:paraId="6C4DC8C3" w14:textId="77777777" w:rsidR="004E45A3" w:rsidRDefault="00B62748">
      <w:pPr>
        <w:pStyle w:val="Standard"/>
        <w:spacing w:after="0" w:line="240" w:lineRule="auto"/>
        <w:ind w:left="-567"/>
        <w:jc w:val="center"/>
      </w:pPr>
      <w:r>
        <w:rPr>
          <w:rFonts w:ascii="Times New Roman" w:hAnsi="Times New Roman"/>
          <w:sz w:val="24"/>
          <w:szCs w:val="24"/>
        </w:rPr>
        <w:t>«Культурно-досуговый центр Калининского района»</w:t>
      </w:r>
    </w:p>
    <w:p w14:paraId="7F1BE516" w14:textId="77777777" w:rsidR="004E45A3" w:rsidRDefault="004E45A3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306DC2" w14:textId="77777777" w:rsidR="004E45A3" w:rsidRDefault="004E45A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8EF938E" w14:textId="77777777" w:rsidR="004E45A3" w:rsidRDefault="004E45A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6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4962"/>
      </w:tblGrid>
      <w:tr w:rsidR="004E45A3" w14:paraId="634C7FD1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6D9A" w14:textId="77777777" w:rsidR="004E45A3" w:rsidRDefault="00B6274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"/>
                <w:b/>
                <w:sz w:val="24"/>
                <w:szCs w:val="24"/>
                <w:lang w:eastAsia="ru-RU"/>
              </w:rPr>
              <w:t>СОГЛАСОВАНО</w:t>
            </w:r>
          </w:p>
          <w:p w14:paraId="24057D92" w14:textId="77777777" w:rsidR="004E45A3" w:rsidRDefault="004E45A3">
            <w:pPr>
              <w:pStyle w:val="Standard"/>
              <w:spacing w:after="0" w:line="240" w:lineRule="auto"/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</w:pPr>
          </w:p>
          <w:p w14:paraId="01AF0E9A" w14:textId="77777777" w:rsidR="004E45A3" w:rsidRDefault="00B6274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  <w:t>Начальник отдела культуры</w:t>
            </w:r>
          </w:p>
          <w:p w14:paraId="33CFE524" w14:textId="77777777" w:rsidR="004E45A3" w:rsidRDefault="00B62748">
            <w:pPr>
              <w:pStyle w:val="Standard"/>
              <w:spacing w:after="0" w:line="240" w:lineRule="auto"/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  <w:t xml:space="preserve">администрации Калининского района </w:t>
            </w:r>
            <w:r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  <w:t>Санкт-Петербурга</w:t>
            </w:r>
          </w:p>
          <w:p w14:paraId="49965C96" w14:textId="77777777" w:rsidR="004E45A3" w:rsidRDefault="004E45A3">
            <w:pPr>
              <w:pStyle w:val="Standard"/>
              <w:spacing w:after="0" w:line="240" w:lineRule="auto"/>
            </w:pPr>
          </w:p>
          <w:p w14:paraId="286AD46A" w14:textId="77777777" w:rsidR="004E45A3" w:rsidRDefault="00B6274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  <w:t>___________________ С.Ю.Никитин</w:t>
            </w:r>
          </w:p>
          <w:p w14:paraId="2563ABE5" w14:textId="77777777" w:rsidR="004E45A3" w:rsidRDefault="004E45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2B4E" w14:textId="77777777" w:rsidR="004E45A3" w:rsidRDefault="00B6274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"/>
                <w:b/>
                <w:sz w:val="24"/>
                <w:szCs w:val="24"/>
                <w:lang w:eastAsia="ru-RU"/>
              </w:rPr>
              <w:t>УТВЕРЖДАЮ</w:t>
            </w:r>
          </w:p>
          <w:p w14:paraId="7C785B99" w14:textId="77777777" w:rsidR="004E45A3" w:rsidRDefault="004E45A3">
            <w:pPr>
              <w:pStyle w:val="Standard"/>
              <w:spacing w:after="0" w:line="240" w:lineRule="auto"/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</w:pPr>
          </w:p>
          <w:p w14:paraId="305EFDFC" w14:textId="77777777" w:rsidR="004E45A3" w:rsidRDefault="00B6274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  <w:t>Директор</w:t>
            </w:r>
          </w:p>
          <w:p w14:paraId="47427AB2" w14:textId="77777777" w:rsidR="004E45A3" w:rsidRDefault="00B6274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  <w:t>СПб ГБУ «Культурно-досуговый центр»</w:t>
            </w:r>
          </w:p>
          <w:p w14:paraId="5C69E9CF" w14:textId="77777777" w:rsidR="004E45A3" w:rsidRDefault="004E45A3">
            <w:pPr>
              <w:pStyle w:val="Standard"/>
              <w:spacing w:after="0" w:line="240" w:lineRule="auto"/>
              <w:ind w:left="36" w:hanging="36"/>
              <w:rPr>
                <w:rFonts w:ascii="Times New Roman" w:eastAsia="Times New Roman" w:hAnsi="Times New Roman" w:cs="F"/>
                <w:sz w:val="20"/>
                <w:szCs w:val="20"/>
                <w:lang w:eastAsia="ru-RU"/>
              </w:rPr>
            </w:pPr>
          </w:p>
          <w:p w14:paraId="663BA0A9" w14:textId="77777777" w:rsidR="004E45A3" w:rsidRDefault="004E45A3">
            <w:pPr>
              <w:pStyle w:val="Standard"/>
              <w:spacing w:after="0" w:line="240" w:lineRule="auto"/>
              <w:ind w:left="36" w:hanging="36"/>
              <w:rPr>
                <w:rFonts w:ascii="Times New Roman" w:eastAsia="Times New Roman" w:hAnsi="Times New Roman" w:cs="F"/>
                <w:sz w:val="20"/>
                <w:szCs w:val="20"/>
                <w:lang w:eastAsia="ru-RU"/>
              </w:rPr>
            </w:pPr>
          </w:p>
          <w:p w14:paraId="188F53E8" w14:textId="77777777" w:rsidR="004E45A3" w:rsidRDefault="00B6274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  <w:t>___________________ Е.Н.Рахина</w:t>
            </w:r>
          </w:p>
          <w:p w14:paraId="4D929CF5" w14:textId="77777777" w:rsidR="004E45A3" w:rsidRDefault="004E45A3">
            <w:pPr>
              <w:pStyle w:val="Standard"/>
              <w:spacing w:after="0" w:line="240" w:lineRule="auto"/>
              <w:rPr>
                <w:rFonts w:ascii="Times New Roman" w:eastAsia="Times New Roman" w:hAnsi="Times New Roman" w:cs="F"/>
                <w:sz w:val="24"/>
                <w:szCs w:val="24"/>
                <w:lang w:eastAsia="ru-RU"/>
              </w:rPr>
            </w:pPr>
          </w:p>
          <w:p w14:paraId="0C9C4D41" w14:textId="77777777" w:rsidR="004E45A3" w:rsidRDefault="004E45A3">
            <w:pPr>
              <w:pStyle w:val="Standard"/>
              <w:spacing w:after="0" w:line="240" w:lineRule="auto"/>
              <w:rPr>
                <w:rFonts w:ascii="Times New Roman" w:eastAsia="Times New Roman" w:hAnsi="Times New Roman" w:cs="F"/>
                <w:b/>
                <w:sz w:val="24"/>
                <w:szCs w:val="24"/>
                <w:lang w:eastAsia="ru-RU"/>
              </w:rPr>
            </w:pPr>
          </w:p>
        </w:tc>
      </w:tr>
      <w:tr w:rsidR="004E45A3" w14:paraId="3AF520DA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6087" w14:textId="77777777" w:rsidR="004E45A3" w:rsidRDefault="004E45A3">
            <w:pPr>
              <w:pStyle w:val="Standard"/>
              <w:spacing w:after="0" w:line="240" w:lineRule="auto"/>
              <w:rPr>
                <w:rFonts w:ascii="Times New Roman" w:eastAsia="Times New Roman" w:hAnsi="Times New Roman" w:cs="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C83A" w14:textId="77777777" w:rsidR="004E45A3" w:rsidRDefault="004E45A3">
            <w:pPr>
              <w:pStyle w:val="Standard"/>
              <w:spacing w:after="0" w:line="240" w:lineRule="auto"/>
              <w:rPr>
                <w:rFonts w:ascii="Times New Roman" w:eastAsia="Times New Roman" w:hAnsi="Times New Roman" w:cs="F"/>
                <w:b/>
                <w:sz w:val="24"/>
                <w:szCs w:val="24"/>
                <w:lang w:eastAsia="ru-RU"/>
              </w:rPr>
            </w:pPr>
          </w:p>
        </w:tc>
      </w:tr>
    </w:tbl>
    <w:p w14:paraId="68FA257B" w14:textId="77777777" w:rsidR="004E45A3" w:rsidRDefault="004E45A3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CDB2A" w14:textId="77777777" w:rsidR="004E45A3" w:rsidRDefault="004E45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0C149" w14:textId="77777777" w:rsidR="004E45A3" w:rsidRDefault="004E45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3DDFE" w14:textId="77777777" w:rsidR="004E45A3" w:rsidRDefault="004E45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83643" w14:textId="77777777" w:rsidR="004E45A3" w:rsidRDefault="004E45A3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A66BC6" w14:textId="77777777" w:rsidR="004E45A3" w:rsidRDefault="004E45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81770C" w14:textId="77777777" w:rsidR="004E45A3" w:rsidRDefault="004E45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C10BAE" w14:textId="77777777" w:rsidR="004E45A3" w:rsidRDefault="004E45A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EA0A06" w14:textId="77777777" w:rsidR="004E45A3" w:rsidRDefault="00B62748">
      <w:pPr>
        <w:pStyle w:val="Standard"/>
        <w:spacing w:after="0" w:line="360" w:lineRule="auto"/>
        <w:ind w:left="-1134"/>
        <w:jc w:val="center"/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14:paraId="2C8F4CAA" w14:textId="77777777" w:rsidR="004E45A3" w:rsidRDefault="00B62748">
      <w:pPr>
        <w:pStyle w:val="Standard"/>
        <w:spacing w:after="0" w:line="360" w:lineRule="auto"/>
        <w:ind w:left="-1134"/>
        <w:jc w:val="center"/>
      </w:pPr>
      <w:r>
        <w:rPr>
          <w:rFonts w:ascii="Times New Roman" w:hAnsi="Times New Roman"/>
          <w:b/>
          <w:sz w:val="24"/>
          <w:szCs w:val="24"/>
        </w:rPr>
        <w:t>о проведении выставки декоративно-прикладного творчества</w:t>
      </w:r>
    </w:p>
    <w:p w14:paraId="107CF059" w14:textId="77777777" w:rsidR="004E45A3" w:rsidRDefault="00B62748">
      <w:pPr>
        <w:pStyle w:val="Standard"/>
        <w:spacing w:after="0" w:line="360" w:lineRule="auto"/>
        <w:ind w:left="-1134"/>
        <w:jc w:val="center"/>
      </w:pPr>
      <w:r>
        <w:rPr>
          <w:rFonts w:ascii="Times New Roman" w:hAnsi="Times New Roman"/>
          <w:b/>
          <w:sz w:val="24"/>
          <w:szCs w:val="24"/>
        </w:rPr>
        <w:t>«ТЕПЛО ВАШИХ РУК»</w:t>
      </w:r>
    </w:p>
    <w:p w14:paraId="241D50F6" w14:textId="77777777" w:rsidR="004E45A3" w:rsidRDefault="004E45A3">
      <w:pPr>
        <w:pStyle w:val="Standard"/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13B7C3EA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0BE3939F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34A2E34D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67F6BEB6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7FFF3FBA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7E3CCD2F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7D9885C6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5F50E6F4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3DB8F961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7C43D6CD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51946B23" w14:textId="77777777" w:rsidR="004E45A3" w:rsidRDefault="004E45A3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DEF083" w14:textId="77777777" w:rsidR="004E45A3" w:rsidRDefault="004E45A3">
      <w:pPr>
        <w:pStyle w:val="Standard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14:paraId="14BDA06B" w14:textId="77777777" w:rsidR="004E45A3" w:rsidRDefault="004E45A3">
      <w:pPr>
        <w:pStyle w:val="Standard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14:paraId="49BFDFA5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60F38E50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7AA776F0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058ADA44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3AE40698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58DDCF48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5065E3BB" w14:textId="77777777" w:rsidR="004E45A3" w:rsidRDefault="004E45A3">
      <w:pPr>
        <w:pStyle w:val="Standard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6FDE7052" w14:textId="77777777" w:rsidR="004E45A3" w:rsidRDefault="004E45A3">
      <w:pPr>
        <w:pStyle w:val="Standard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14:paraId="4387EF80" w14:textId="77777777" w:rsidR="004E45A3" w:rsidRDefault="00B62748">
      <w:pPr>
        <w:pStyle w:val="Standard"/>
        <w:spacing w:after="0" w:line="240" w:lineRule="auto"/>
        <w:ind w:left="-1134"/>
        <w:jc w:val="center"/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50FBE920" w14:textId="77777777" w:rsidR="004E45A3" w:rsidRDefault="00B62748">
      <w:pPr>
        <w:pStyle w:val="Standard"/>
        <w:spacing w:after="0" w:line="240" w:lineRule="auto"/>
        <w:ind w:left="-1134"/>
        <w:jc w:val="center"/>
        <w:sectPr w:rsidR="004E45A3">
          <w:footerReference w:type="default" r:id="rId7"/>
          <w:pgSz w:w="11906" w:h="16838"/>
          <w:pgMar w:top="567" w:right="707" w:bottom="708" w:left="1843" w:header="720" w:footer="567" w:gutter="0"/>
          <w:cols w:space="720"/>
          <w:titlePg/>
        </w:sectPr>
      </w:pPr>
      <w:r>
        <w:rPr>
          <w:rFonts w:ascii="Times New Roman" w:hAnsi="Times New Roman"/>
          <w:b/>
          <w:sz w:val="24"/>
          <w:szCs w:val="24"/>
        </w:rPr>
        <w:t>2022</w:t>
      </w:r>
    </w:p>
    <w:p w14:paraId="6B2B527B" w14:textId="77777777" w:rsidR="004E45A3" w:rsidRDefault="00B62748">
      <w:pPr>
        <w:pStyle w:val="a6"/>
        <w:ind w:left="-567" w:right="-142" w:firstLine="567"/>
        <w:jc w:val="center"/>
      </w:pPr>
      <w:r>
        <w:rPr>
          <w:rFonts w:eastAsia="Times New Roman"/>
          <w:b/>
          <w:szCs w:val="24"/>
        </w:rPr>
        <w:lastRenderedPageBreak/>
        <w:t>1. ОБЩИЕ ПОЛОЖЕНИЯ</w:t>
      </w:r>
    </w:p>
    <w:p w14:paraId="78081B10" w14:textId="77777777" w:rsidR="004E45A3" w:rsidRDefault="00B62748">
      <w:pPr>
        <w:pStyle w:val="Standard"/>
        <w:spacing w:after="0"/>
        <w:ind w:left="-567" w:right="-14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Выставка декоративно-прикладного творчества «Тепло ваших рук», посвященная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Дню матери (далее - Выставка), учреждена Санкт-Петербургским государственным бюджетным учреждением «Культурно-досуговый центр Калининс</w:t>
      </w:r>
      <w:r>
        <w:rPr>
          <w:rFonts w:ascii="Times New Roman" w:eastAsia="Times New Roman" w:hAnsi="Times New Roman"/>
          <w:sz w:val="24"/>
          <w:szCs w:val="24"/>
        </w:rPr>
        <w:t xml:space="preserve">кого района» (далее – СПб ГБУ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«Культурно-досуговый центр») при поддержке администрации Калининского района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Санкт-Петербурга. Выставка приурочена к проведению в Российской Федерации Года культурного наследия народов России.</w:t>
      </w:r>
    </w:p>
    <w:p w14:paraId="6A0321AE" w14:textId="77777777" w:rsidR="004E45A3" w:rsidRDefault="00B62748">
      <w:pPr>
        <w:pStyle w:val="Standard"/>
        <w:spacing w:after="0"/>
        <w:ind w:left="-567" w:right="-142"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Настоящее Положение действует д</w:t>
      </w:r>
      <w:r>
        <w:rPr>
          <w:rFonts w:ascii="Times New Roman" w:eastAsia="Times New Roman" w:hAnsi="Times New Roman"/>
          <w:sz w:val="24"/>
          <w:szCs w:val="24"/>
        </w:rPr>
        <w:t xml:space="preserve">о завершения выставочных мероприятий и может быть изменено и дополнено по решению учредителя Выставки. Все изменения и дополнения публикуются на официальном сайте СПб ГБУ «Культурно-досуговый центр» </w:t>
      </w:r>
      <w:hyperlink r:id="rId8" w:history="1">
        <w:r>
          <w:rPr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Fonts w:ascii="Times New Roman" w:eastAsia="Times New Roman" w:hAnsi="Times New Roman"/>
            <w:sz w:val="24"/>
            <w:szCs w:val="24"/>
            <w:u w:val="single"/>
          </w:rPr>
          <w:t>//www.kal</w:t>
        </w:r>
        <w:r>
          <w:rPr>
            <w:rFonts w:ascii="Times New Roman" w:eastAsia="Times New Roman" w:hAnsi="Times New Roman"/>
            <w:sz w:val="24"/>
            <w:szCs w:val="24"/>
            <w:u w:val="single"/>
          </w:rPr>
          <w:t>inkdc.ru</w:t>
        </w:r>
        <w:r>
          <w:rPr>
            <w:rFonts w:ascii="Times New Roman" w:eastAsia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и в группе социальной сети «ВКонтакте» </w:t>
      </w:r>
      <w:hyperlink r:id="rId9" w:history="1">
        <w:r>
          <w:rPr>
            <w:rFonts w:ascii="Times New Roman" w:eastAsia="Times New Roman" w:hAnsi="Times New Roman"/>
            <w:sz w:val="24"/>
            <w:szCs w:val="24"/>
            <w:u w:val="single"/>
          </w:rPr>
          <w:t>https://vk.com/kdckalin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14:paraId="15300D92" w14:textId="77777777" w:rsidR="004E45A3" w:rsidRDefault="004E45A3">
      <w:pPr>
        <w:pStyle w:val="Standard"/>
        <w:spacing w:after="0"/>
        <w:ind w:left="-567" w:right="-142" w:firstLine="567"/>
        <w:jc w:val="both"/>
        <w:rPr>
          <w:rFonts w:ascii="Times New Roman" w:eastAsia="Times New Roman" w:hAnsi="Times New Roman"/>
          <w:sz w:val="16"/>
          <w:szCs w:val="16"/>
          <w:u w:val="single"/>
        </w:rPr>
      </w:pPr>
    </w:p>
    <w:p w14:paraId="6F854917" w14:textId="77777777" w:rsidR="004E45A3" w:rsidRDefault="00B62748">
      <w:pPr>
        <w:pStyle w:val="a6"/>
        <w:shd w:val="clear" w:color="auto" w:fill="FFFFFF"/>
        <w:ind w:left="-567" w:right="-142" w:firstLine="567"/>
        <w:jc w:val="center"/>
      </w:pPr>
      <w:r>
        <w:rPr>
          <w:rFonts w:eastAsia="Times New Roman"/>
          <w:b/>
          <w:szCs w:val="24"/>
        </w:rPr>
        <w:t>2.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ЦЕЛИ И ЗАДАЧИ</w:t>
      </w:r>
    </w:p>
    <w:p w14:paraId="6751FA41" w14:textId="77777777" w:rsidR="004E45A3" w:rsidRDefault="00B62748">
      <w:pPr>
        <w:pStyle w:val="12"/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Выставка проводится в целях сохранения преемственности традиционной и современной культуры, популяризации </w:t>
      </w:r>
      <w:r>
        <w:rPr>
          <w:sz w:val="24"/>
          <w:szCs w:val="24"/>
        </w:rPr>
        <w:t xml:space="preserve">традиционных направлений декоративно-прикладного творчества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и создания благоприятных условий для развития любительских коллективов и отдельных </w:t>
      </w:r>
      <w:r>
        <w:rPr>
          <w:sz w:val="24"/>
          <w:szCs w:val="24"/>
        </w:rPr>
        <w:br/>
      </w:r>
      <w:r>
        <w:rPr>
          <w:sz w:val="24"/>
          <w:szCs w:val="24"/>
        </w:rPr>
        <w:t>мастеров, работающих в данном направлении.</w:t>
      </w:r>
    </w:p>
    <w:p w14:paraId="4EFA760A" w14:textId="77777777" w:rsidR="004E45A3" w:rsidRDefault="00B62748">
      <w:pPr>
        <w:pStyle w:val="12"/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Выставки:</w:t>
      </w:r>
    </w:p>
    <w:p w14:paraId="798F4315" w14:textId="77777777" w:rsidR="004E45A3" w:rsidRDefault="00B62748">
      <w:pPr>
        <w:pStyle w:val="12"/>
        <w:tabs>
          <w:tab w:val="left" w:pos="835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мастерства любительских коллекти</w:t>
      </w:r>
      <w:r>
        <w:rPr>
          <w:sz w:val="24"/>
          <w:szCs w:val="24"/>
        </w:rPr>
        <w:t xml:space="preserve">вов и самостоятельных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авторов, профессиональное совершенствование педагогов и руководителей коллективов </w:t>
      </w:r>
      <w:r>
        <w:rPr>
          <w:sz w:val="24"/>
          <w:szCs w:val="24"/>
        </w:rPr>
        <w:br/>
      </w:r>
      <w:r>
        <w:rPr>
          <w:sz w:val="24"/>
          <w:szCs w:val="24"/>
        </w:rPr>
        <w:t>декоративно-прикладного искусства;</w:t>
      </w:r>
    </w:p>
    <w:p w14:paraId="080D7A96" w14:textId="77777777" w:rsidR="004E45A3" w:rsidRDefault="00B62748">
      <w:pPr>
        <w:pStyle w:val="12"/>
        <w:tabs>
          <w:tab w:val="left" w:pos="83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и укрепление творческих связей между мастерами и коллективами </w:t>
      </w:r>
      <w:r>
        <w:rPr>
          <w:sz w:val="24"/>
          <w:szCs w:val="24"/>
        </w:rPr>
        <w:br/>
      </w:r>
      <w:r>
        <w:rPr>
          <w:sz w:val="24"/>
          <w:szCs w:val="24"/>
        </w:rPr>
        <w:t>любительского художественного творчеств</w:t>
      </w:r>
      <w:r>
        <w:rPr>
          <w:sz w:val="24"/>
          <w:szCs w:val="24"/>
        </w:rPr>
        <w:t>а;</w:t>
      </w:r>
    </w:p>
    <w:p w14:paraId="08248D02" w14:textId="77777777" w:rsidR="004E45A3" w:rsidRDefault="00B62748">
      <w:pPr>
        <w:pStyle w:val="12"/>
        <w:tabs>
          <w:tab w:val="left" w:pos="838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интереса к традиционному народному прикладному творчеству;</w:t>
      </w:r>
    </w:p>
    <w:p w14:paraId="7D424842" w14:textId="77777777" w:rsidR="004E45A3" w:rsidRDefault="00B62748">
      <w:pPr>
        <w:pStyle w:val="12"/>
        <w:tabs>
          <w:tab w:val="left" w:pos="835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благоприятных условий для совместного творчества детей и родителей, </w:t>
      </w:r>
      <w:r>
        <w:rPr>
          <w:sz w:val="24"/>
          <w:szCs w:val="24"/>
        </w:rPr>
        <w:br/>
      </w:r>
      <w:r>
        <w:rPr>
          <w:sz w:val="24"/>
          <w:szCs w:val="24"/>
        </w:rPr>
        <w:t>возрождение духовно-нравственных и семейных ценностей.</w:t>
      </w:r>
    </w:p>
    <w:p w14:paraId="72DB1791" w14:textId="77777777" w:rsidR="004E45A3" w:rsidRDefault="004E45A3">
      <w:pPr>
        <w:pStyle w:val="12"/>
        <w:tabs>
          <w:tab w:val="left" w:pos="835"/>
        </w:tabs>
        <w:spacing w:line="276" w:lineRule="auto"/>
        <w:ind w:firstLine="0"/>
        <w:jc w:val="both"/>
        <w:rPr>
          <w:sz w:val="16"/>
          <w:szCs w:val="16"/>
        </w:rPr>
      </w:pPr>
    </w:p>
    <w:p w14:paraId="5A23FECD" w14:textId="77777777" w:rsidR="004E45A3" w:rsidRDefault="00B62748">
      <w:pPr>
        <w:pStyle w:val="a6"/>
        <w:ind w:left="-567" w:right="-142" w:firstLine="567"/>
        <w:jc w:val="center"/>
      </w:pPr>
      <w:r>
        <w:rPr>
          <w:rFonts w:eastAsia="Times New Roman"/>
          <w:b/>
          <w:szCs w:val="24"/>
        </w:rPr>
        <w:t>3.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ОРГКОМИТЕТ ВЫСТАВКИ</w:t>
      </w:r>
    </w:p>
    <w:p w14:paraId="31F2D252" w14:textId="77777777" w:rsidR="004E45A3" w:rsidRDefault="00B62748">
      <w:pPr>
        <w:pStyle w:val="12"/>
        <w:spacing w:line="276" w:lineRule="auto"/>
        <w:ind w:left="-567" w:firstLine="580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Выставк</w:t>
      </w:r>
      <w:r>
        <w:rPr>
          <w:sz w:val="24"/>
          <w:szCs w:val="24"/>
        </w:rPr>
        <w:t xml:space="preserve">и формируется из сотрудников СПб ГБУ «Культурно-досуговый центр». Оргкомитет готовит и распространяет документацию о проведении Выставки;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анализирует заявки и другие материалы, поданные на Выставку ее участниками; размещает </w:t>
      </w:r>
      <w:r>
        <w:rPr>
          <w:sz w:val="24"/>
          <w:szCs w:val="24"/>
        </w:rPr>
        <w:br/>
      </w:r>
      <w:r>
        <w:rPr>
          <w:sz w:val="24"/>
          <w:szCs w:val="24"/>
        </w:rPr>
        <w:t>необходимую информацию на сайт</w:t>
      </w:r>
      <w:r>
        <w:rPr>
          <w:sz w:val="24"/>
          <w:szCs w:val="24"/>
        </w:rPr>
        <w:t xml:space="preserve">е СПб ГБУ «Культурно-досуговый центр» и других </w:t>
      </w:r>
      <w:r>
        <w:rPr>
          <w:sz w:val="24"/>
          <w:szCs w:val="24"/>
        </w:rPr>
        <w:br/>
      </w:r>
      <w:r>
        <w:rPr>
          <w:sz w:val="24"/>
          <w:szCs w:val="24"/>
        </w:rPr>
        <w:t>информационных ресурсах.</w:t>
      </w:r>
    </w:p>
    <w:p w14:paraId="4B7B5114" w14:textId="77777777" w:rsidR="004E45A3" w:rsidRDefault="00B62748">
      <w:pPr>
        <w:pStyle w:val="12"/>
        <w:spacing w:line="276" w:lineRule="auto"/>
        <w:ind w:left="-567" w:firstLine="580"/>
        <w:jc w:val="both"/>
      </w:pPr>
      <w:r>
        <w:rPr>
          <w:sz w:val="24"/>
          <w:szCs w:val="24"/>
        </w:rPr>
        <w:t xml:space="preserve">Оргкомитет Выставки имеет право не принимать заявку, заполненную некорректно </w:t>
      </w:r>
      <w:r>
        <w:rPr>
          <w:sz w:val="24"/>
          <w:szCs w:val="24"/>
        </w:rPr>
        <w:br/>
      </w:r>
      <w:r>
        <w:rPr>
          <w:sz w:val="24"/>
          <w:szCs w:val="24"/>
        </w:rPr>
        <w:t>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несоответствующую требованиям, прописанным в настоящем Положении.</w:t>
      </w:r>
    </w:p>
    <w:p w14:paraId="54E25C6F" w14:textId="77777777" w:rsidR="004E45A3" w:rsidRDefault="00B62748">
      <w:pPr>
        <w:pStyle w:val="12"/>
        <w:spacing w:line="276" w:lineRule="auto"/>
        <w:ind w:left="-567" w:firstLine="580"/>
        <w:jc w:val="both"/>
      </w:pPr>
      <w:r>
        <w:rPr>
          <w:sz w:val="24"/>
          <w:szCs w:val="24"/>
        </w:rPr>
        <w:t>Оргкомитет имеет право не принимать н</w:t>
      </w:r>
      <w:r>
        <w:rPr>
          <w:sz w:val="24"/>
          <w:szCs w:val="24"/>
        </w:rPr>
        <w:t xml:space="preserve">а Выставку работу, не соответствующую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требованиям, описанным в разделе </w:t>
      </w: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 данного Положения.</w:t>
      </w:r>
    </w:p>
    <w:p w14:paraId="0B00E4F2" w14:textId="77777777" w:rsidR="004E45A3" w:rsidRDefault="00B62748">
      <w:pPr>
        <w:pStyle w:val="12"/>
        <w:spacing w:line="276" w:lineRule="auto"/>
        <w:ind w:left="-567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с привлечением профильных специалистов осуществляет отбор работ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для выставочной экспозиции на основе фотографий, предоставленных участниками. </w:t>
      </w:r>
    </w:p>
    <w:p w14:paraId="3C5BCA7E" w14:textId="77777777" w:rsidR="004E45A3" w:rsidRDefault="00B62748">
      <w:pPr>
        <w:pStyle w:val="12"/>
        <w:spacing w:line="276" w:lineRule="auto"/>
        <w:ind w:left="-567" w:firstLine="580"/>
        <w:jc w:val="both"/>
        <w:rPr>
          <w:sz w:val="24"/>
          <w:szCs w:val="24"/>
        </w:rPr>
      </w:pPr>
      <w:r>
        <w:rPr>
          <w:sz w:val="24"/>
          <w:szCs w:val="24"/>
        </w:rPr>
        <w:t>Оргкомит</w:t>
      </w:r>
      <w:r>
        <w:rPr>
          <w:sz w:val="24"/>
          <w:szCs w:val="24"/>
        </w:rPr>
        <w:t xml:space="preserve">ет оставляет за собой право использовать фотографии выставочных работ в целях рекламы и продвижения, данной Выставки в прессе и в сети Интернет. Оргкомитет обязуется </w:t>
      </w:r>
      <w:r>
        <w:rPr>
          <w:sz w:val="24"/>
          <w:szCs w:val="24"/>
        </w:rPr>
        <w:br/>
      </w:r>
      <w:r>
        <w:rPr>
          <w:sz w:val="24"/>
          <w:szCs w:val="24"/>
        </w:rPr>
        <w:t>не использовать данные материалы в коммерческих целях.</w:t>
      </w:r>
    </w:p>
    <w:p w14:paraId="28740E8E" w14:textId="77777777" w:rsidR="004E45A3" w:rsidRDefault="00B62748">
      <w:pPr>
        <w:pStyle w:val="12"/>
        <w:spacing w:line="276" w:lineRule="auto"/>
        <w:ind w:left="-567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имеет право привлекать </w:t>
      </w:r>
      <w:r>
        <w:rPr>
          <w:sz w:val="24"/>
          <w:szCs w:val="24"/>
        </w:rPr>
        <w:t>предприятия, организации, учреждения всех видов собственности в качестве партнеров Выставки</w:t>
      </w:r>
      <w:bookmarkStart w:id="1" w:name="bookmark6"/>
      <w:r>
        <w:rPr>
          <w:sz w:val="24"/>
          <w:szCs w:val="24"/>
        </w:rPr>
        <w:t>.</w:t>
      </w:r>
    </w:p>
    <w:p w14:paraId="075F1BB5" w14:textId="77777777" w:rsidR="004E45A3" w:rsidRDefault="004E45A3">
      <w:pPr>
        <w:pStyle w:val="12"/>
        <w:spacing w:line="276" w:lineRule="auto"/>
        <w:ind w:firstLine="0"/>
        <w:jc w:val="both"/>
        <w:rPr>
          <w:sz w:val="16"/>
          <w:szCs w:val="16"/>
        </w:rPr>
      </w:pPr>
    </w:p>
    <w:p w14:paraId="66B6921E" w14:textId="77777777" w:rsidR="004E45A3" w:rsidRDefault="004E45A3">
      <w:pPr>
        <w:pStyle w:val="12"/>
        <w:spacing w:line="276" w:lineRule="auto"/>
        <w:ind w:firstLine="0"/>
        <w:jc w:val="both"/>
        <w:rPr>
          <w:sz w:val="16"/>
          <w:szCs w:val="16"/>
        </w:rPr>
      </w:pPr>
    </w:p>
    <w:p w14:paraId="05107EEA" w14:textId="77777777" w:rsidR="004E45A3" w:rsidRDefault="00B62748">
      <w:pPr>
        <w:pStyle w:val="12"/>
        <w:spacing w:after="240" w:line="276" w:lineRule="auto"/>
        <w:ind w:left="-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СРОКИ И ПОРЯДОК ПРОВЕДЕНИЯ </w:t>
      </w:r>
      <w:bookmarkEnd w:id="1"/>
      <w:r>
        <w:rPr>
          <w:b/>
          <w:sz w:val="24"/>
          <w:szCs w:val="24"/>
        </w:rPr>
        <w:t>ВЫСТАВКИ</w:t>
      </w:r>
    </w:p>
    <w:p w14:paraId="64E18DB4" w14:textId="77777777" w:rsidR="004E45A3" w:rsidRDefault="00B62748">
      <w:pPr>
        <w:pStyle w:val="12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Выставки запланированы следующие этапы:</w:t>
      </w:r>
    </w:p>
    <w:p w14:paraId="3C062329" w14:textId="77777777" w:rsidR="004E45A3" w:rsidRDefault="00B62748">
      <w:pPr>
        <w:pStyle w:val="12"/>
        <w:ind w:left="-567" w:firstLine="560"/>
        <w:jc w:val="both"/>
      </w:pPr>
      <w:r>
        <w:rPr>
          <w:b/>
          <w:bCs/>
          <w:sz w:val="24"/>
          <w:szCs w:val="24"/>
        </w:rPr>
        <w:t xml:space="preserve">01.11.2022 - 16.11.2022 - </w:t>
      </w:r>
      <w:r>
        <w:rPr>
          <w:sz w:val="24"/>
          <w:szCs w:val="24"/>
        </w:rPr>
        <w:t xml:space="preserve">прием заявок и фотографий </w:t>
      </w:r>
      <w:r>
        <w:rPr>
          <w:sz w:val="24"/>
          <w:szCs w:val="24"/>
        </w:rPr>
        <w:t>выставочных работ;</w:t>
      </w:r>
    </w:p>
    <w:p w14:paraId="527F9D88" w14:textId="77777777" w:rsidR="004E45A3" w:rsidRDefault="00B62748">
      <w:pPr>
        <w:pStyle w:val="12"/>
        <w:ind w:left="-567" w:firstLine="560"/>
        <w:jc w:val="both"/>
      </w:pPr>
      <w:r>
        <w:rPr>
          <w:b/>
          <w:bCs/>
          <w:sz w:val="24"/>
          <w:szCs w:val="24"/>
        </w:rPr>
        <w:t xml:space="preserve">17.11.2022 – </w:t>
      </w:r>
      <w:r>
        <w:rPr>
          <w:sz w:val="24"/>
          <w:szCs w:val="24"/>
        </w:rPr>
        <w:t>отбор работ для выставки по предоставленным фотографиям, информирование участников о результатах отбора;</w:t>
      </w:r>
    </w:p>
    <w:p w14:paraId="04CB48BF" w14:textId="77777777" w:rsidR="004E45A3" w:rsidRDefault="00B62748">
      <w:pPr>
        <w:pStyle w:val="12"/>
        <w:ind w:left="-567" w:firstLine="560"/>
        <w:jc w:val="both"/>
      </w:pPr>
      <w:r>
        <w:rPr>
          <w:b/>
          <w:bCs/>
          <w:sz w:val="24"/>
          <w:szCs w:val="24"/>
        </w:rPr>
        <w:t xml:space="preserve">18.11.2022 -22.11.2022 – </w:t>
      </w:r>
      <w:r>
        <w:rPr>
          <w:sz w:val="24"/>
          <w:szCs w:val="24"/>
        </w:rPr>
        <w:t xml:space="preserve">прием выставочных работ, отобранных для экспонирования,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осуществляется с </w:t>
      </w:r>
      <w:r>
        <w:rPr>
          <w:b/>
          <w:bCs/>
          <w:sz w:val="24"/>
          <w:szCs w:val="24"/>
        </w:rPr>
        <w:t xml:space="preserve">11.00 до 21.00 </w:t>
      </w:r>
      <w:r>
        <w:rPr>
          <w:sz w:val="24"/>
          <w:szCs w:val="24"/>
        </w:rPr>
        <w:t>в Дом</w:t>
      </w:r>
      <w:r>
        <w:rPr>
          <w:sz w:val="24"/>
          <w:szCs w:val="24"/>
        </w:rPr>
        <w:t>е культуры «Созвездие» СПб ГБУ «Культурно-досуговый центр» по адресу: Санкт-Петербург, Пискаревский пр., д. 10 корп. 1;</w:t>
      </w:r>
    </w:p>
    <w:p w14:paraId="05B26ECE" w14:textId="77777777" w:rsidR="004E45A3" w:rsidRDefault="00B62748">
      <w:pPr>
        <w:pStyle w:val="12"/>
        <w:ind w:left="-567" w:firstLine="560"/>
        <w:jc w:val="both"/>
      </w:pPr>
      <w:r>
        <w:rPr>
          <w:b/>
          <w:bCs/>
          <w:sz w:val="24"/>
          <w:szCs w:val="24"/>
        </w:rPr>
        <w:t xml:space="preserve">27.11.2022 в 12.00 – </w:t>
      </w:r>
      <w:r>
        <w:rPr>
          <w:sz w:val="24"/>
          <w:szCs w:val="24"/>
        </w:rPr>
        <w:t>торжественное открытие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выставки в библиотеке-филиале № 1 </w:t>
      </w:r>
      <w:r>
        <w:rPr>
          <w:sz w:val="24"/>
          <w:szCs w:val="24"/>
        </w:rPr>
        <w:br/>
      </w:r>
      <w:r>
        <w:rPr>
          <w:sz w:val="24"/>
          <w:szCs w:val="24"/>
        </w:rPr>
        <w:t>СПб ГБУК «ЦБС Калининского района» по адресу: Санкт-Петер</w:t>
      </w:r>
      <w:r>
        <w:rPr>
          <w:sz w:val="24"/>
          <w:szCs w:val="24"/>
        </w:rPr>
        <w:t xml:space="preserve">бург, Пискаревский пр., </w:t>
      </w:r>
      <w:r>
        <w:rPr>
          <w:sz w:val="24"/>
          <w:szCs w:val="24"/>
        </w:rPr>
        <w:br/>
      </w:r>
      <w:r>
        <w:rPr>
          <w:sz w:val="24"/>
          <w:szCs w:val="24"/>
        </w:rPr>
        <w:t>д. 10 корп. 1;</w:t>
      </w:r>
    </w:p>
    <w:p w14:paraId="295176C8" w14:textId="77777777" w:rsidR="004E45A3" w:rsidRDefault="00B62748">
      <w:pPr>
        <w:pStyle w:val="12"/>
        <w:spacing w:after="200"/>
        <w:ind w:left="-567" w:firstLine="560"/>
        <w:jc w:val="both"/>
      </w:pPr>
      <w:r>
        <w:rPr>
          <w:b/>
          <w:bCs/>
          <w:sz w:val="24"/>
          <w:szCs w:val="24"/>
        </w:rPr>
        <w:t xml:space="preserve">27.11.2022 – 09.12.2022 </w:t>
      </w:r>
      <w:r>
        <w:rPr>
          <w:sz w:val="24"/>
          <w:szCs w:val="24"/>
        </w:rPr>
        <w:t xml:space="preserve">- работа выставки в библиотеке-филиале № 1 СПб ГБУК «ЦБС </w:t>
      </w:r>
      <w:r>
        <w:rPr>
          <w:sz w:val="24"/>
          <w:szCs w:val="24"/>
        </w:rPr>
        <w:br/>
      </w:r>
      <w:r>
        <w:rPr>
          <w:sz w:val="24"/>
          <w:szCs w:val="24"/>
        </w:rPr>
        <w:t>Калининского района» по адресу: Санкт-Петербург, Пискаревский пр., д. 10 корп. 1.</w:t>
      </w:r>
      <w:bookmarkStart w:id="2" w:name="bookmark8"/>
    </w:p>
    <w:p w14:paraId="354694FF" w14:textId="77777777" w:rsidR="004E45A3" w:rsidRDefault="00B62748">
      <w:pPr>
        <w:pStyle w:val="12"/>
        <w:spacing w:after="240"/>
        <w:ind w:left="-567" w:firstLine="5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УЧАСТНИКИ </w:t>
      </w:r>
      <w:bookmarkEnd w:id="2"/>
      <w:r>
        <w:rPr>
          <w:b/>
          <w:bCs/>
          <w:sz w:val="24"/>
          <w:szCs w:val="24"/>
        </w:rPr>
        <w:t>ВЫСТАВКИ</w:t>
      </w:r>
    </w:p>
    <w:p w14:paraId="6FCED945" w14:textId="77777777" w:rsidR="004E45A3" w:rsidRDefault="00B62748">
      <w:pPr>
        <w:pStyle w:val="12"/>
        <w:spacing w:after="240" w:line="276" w:lineRule="auto"/>
        <w:ind w:left="-567" w:firstLine="560"/>
        <w:jc w:val="both"/>
      </w:pPr>
      <w:r>
        <w:rPr>
          <w:sz w:val="24"/>
          <w:szCs w:val="24"/>
        </w:rPr>
        <w:t>К участию в Выставке приглашаю</w:t>
      </w:r>
      <w:r>
        <w:rPr>
          <w:sz w:val="24"/>
          <w:szCs w:val="24"/>
        </w:rPr>
        <w:t xml:space="preserve">тся детские и взрослые коллективы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декоративно-прикладного творчества учреждений и организаций независимо от ведомственной подчиненности, самостоятельные авторы, а также профессиональные мастера, руководители </w:t>
      </w:r>
      <w:r>
        <w:rPr>
          <w:sz w:val="24"/>
          <w:szCs w:val="24"/>
        </w:rPr>
        <w:br/>
      </w:r>
      <w:r>
        <w:rPr>
          <w:sz w:val="24"/>
          <w:szCs w:val="24"/>
        </w:rPr>
        <w:t>и педагоги коллективов декоративно-прикладного</w:t>
      </w:r>
      <w:r>
        <w:rPr>
          <w:sz w:val="24"/>
          <w:szCs w:val="24"/>
        </w:rPr>
        <w:t xml:space="preserve"> творчества Санкт-Петербурга и Ленинградской области. Возраст участников не ограничен</w:t>
      </w:r>
      <w:r>
        <w:t>.</w:t>
      </w:r>
      <w:bookmarkStart w:id="3" w:name="bookmark15"/>
    </w:p>
    <w:p w14:paraId="6D7215B6" w14:textId="77777777" w:rsidR="004E45A3" w:rsidRDefault="00B62748">
      <w:pPr>
        <w:pStyle w:val="12"/>
        <w:spacing w:after="240" w:line="276" w:lineRule="auto"/>
        <w:ind w:left="-567" w:firstLine="5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УСЛОВИЯ УЧАСТИЯ</w:t>
      </w:r>
      <w:bookmarkEnd w:id="3"/>
    </w:p>
    <w:p w14:paraId="4CB7EBD1" w14:textId="77777777" w:rsidR="004E45A3" w:rsidRDefault="00B62748">
      <w:pPr>
        <w:pStyle w:val="12"/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bookmarkStart w:id="4" w:name="_Hlk117012469"/>
      <w:r>
        <w:rPr>
          <w:sz w:val="24"/>
          <w:szCs w:val="24"/>
        </w:rPr>
        <w:t>Выставке</w:t>
      </w:r>
      <w:bookmarkEnd w:id="4"/>
      <w:r>
        <w:rPr>
          <w:sz w:val="24"/>
          <w:szCs w:val="24"/>
        </w:rPr>
        <w:t xml:space="preserve"> бесплатное.</w:t>
      </w:r>
    </w:p>
    <w:p w14:paraId="46DE7EC7" w14:textId="77777777" w:rsidR="004E45A3" w:rsidRDefault="00B62748">
      <w:pPr>
        <w:pStyle w:val="12"/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Один участник может представить на Выставку всего не более 3-х работ.</w:t>
      </w:r>
    </w:p>
    <w:p w14:paraId="60B26791" w14:textId="77777777" w:rsidR="004E45A3" w:rsidRDefault="00B62748">
      <w:pPr>
        <w:pStyle w:val="12"/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Выставке принимаются работы, выполнен</w:t>
      </w:r>
      <w:r>
        <w:rPr>
          <w:sz w:val="24"/>
          <w:szCs w:val="24"/>
        </w:rPr>
        <w:t>ные в следующих техниках:</w:t>
      </w:r>
    </w:p>
    <w:p w14:paraId="373C0642" w14:textId="77777777" w:rsidR="004E45A3" w:rsidRDefault="00B62748">
      <w:pPr>
        <w:pStyle w:val="12"/>
        <w:tabs>
          <w:tab w:val="left" w:pos="885"/>
        </w:tabs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вязание (вязание крючком, вязание спицами, вязание на вилке, вязание на пальцах и др.);</w:t>
      </w:r>
    </w:p>
    <w:p w14:paraId="14C8F0FD" w14:textId="77777777" w:rsidR="004E45A3" w:rsidRDefault="00B62748">
      <w:pPr>
        <w:pStyle w:val="12"/>
        <w:tabs>
          <w:tab w:val="left" w:pos="885"/>
        </w:tabs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вышивка (крестом, гладью, изонить и др.);</w:t>
      </w:r>
    </w:p>
    <w:p w14:paraId="7BD1D9AC" w14:textId="77777777" w:rsidR="004E45A3" w:rsidRDefault="00B62748">
      <w:pPr>
        <w:pStyle w:val="12"/>
        <w:tabs>
          <w:tab w:val="left" w:pos="885"/>
        </w:tabs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плетение (коклюшки, фриволите, макраме, игольное кружево и др.)</w:t>
      </w:r>
    </w:p>
    <w:p w14:paraId="3C988B6E" w14:textId="77777777" w:rsidR="004E45A3" w:rsidRDefault="00B62748">
      <w:pPr>
        <w:pStyle w:val="12"/>
        <w:tabs>
          <w:tab w:val="left" w:pos="885"/>
        </w:tabs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валяние, </w:t>
      </w:r>
      <w:r>
        <w:rPr>
          <w:sz w:val="24"/>
          <w:szCs w:val="24"/>
        </w:rPr>
        <w:t>ткачество, шитье;</w:t>
      </w:r>
    </w:p>
    <w:p w14:paraId="4329BCD3" w14:textId="77777777" w:rsidR="004E45A3" w:rsidRDefault="00B62748">
      <w:pPr>
        <w:pStyle w:val="12"/>
        <w:tabs>
          <w:tab w:val="left" w:pos="880"/>
        </w:tabs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бисероплетение;</w:t>
      </w:r>
    </w:p>
    <w:p w14:paraId="333DB788" w14:textId="77777777" w:rsidR="004E45A3" w:rsidRDefault="00B62748">
      <w:pPr>
        <w:pStyle w:val="12"/>
        <w:tabs>
          <w:tab w:val="left" w:pos="885"/>
        </w:tabs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роспись (народная роспись, батик и др.).</w:t>
      </w:r>
    </w:p>
    <w:p w14:paraId="61B69DD1" w14:textId="77777777" w:rsidR="004E45A3" w:rsidRDefault="00B62748">
      <w:pPr>
        <w:pStyle w:val="12"/>
        <w:spacing w:line="288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К участию допускаются работы с применением смешанных техник.</w:t>
      </w:r>
    </w:p>
    <w:p w14:paraId="35D14AB8" w14:textId="77777777" w:rsidR="004E45A3" w:rsidRDefault="00B62748">
      <w:pPr>
        <w:pStyle w:val="12"/>
        <w:ind w:left="-567" w:firstLine="560"/>
        <w:jc w:val="both"/>
      </w:pPr>
      <w:r>
        <w:rPr>
          <w:sz w:val="24"/>
          <w:szCs w:val="24"/>
        </w:rPr>
        <w:t xml:space="preserve">Для участия в Выставке необходимо до </w:t>
      </w:r>
      <w:r>
        <w:rPr>
          <w:b/>
          <w:bCs/>
          <w:sz w:val="24"/>
          <w:szCs w:val="24"/>
        </w:rPr>
        <w:t xml:space="preserve">16.11.2022 </w:t>
      </w:r>
      <w:r>
        <w:rPr>
          <w:sz w:val="24"/>
          <w:szCs w:val="24"/>
        </w:rPr>
        <w:t xml:space="preserve">включительно выслать фотографии </w:t>
      </w:r>
      <w:r>
        <w:rPr>
          <w:sz w:val="24"/>
          <w:szCs w:val="24"/>
        </w:rPr>
        <w:br/>
      </w:r>
      <w:r>
        <w:rPr>
          <w:sz w:val="24"/>
          <w:szCs w:val="24"/>
        </w:rPr>
        <w:t>выставочных работ и заявку, заполне</w:t>
      </w:r>
      <w:r>
        <w:rPr>
          <w:sz w:val="24"/>
          <w:szCs w:val="24"/>
        </w:rPr>
        <w:t xml:space="preserve">нную в электронном виде согласно Приложению 1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на электронную почту </w:t>
      </w:r>
      <w:hyperlink r:id="rId10" w:history="1">
        <w:r>
          <w:rPr>
            <w:sz w:val="24"/>
            <w:szCs w:val="24"/>
            <w:u w:val="single"/>
            <w:lang w:val="en-US" w:bidi="en-US"/>
          </w:rPr>
          <w:t>konkurs</w:t>
        </w:r>
        <w:r>
          <w:rPr>
            <w:sz w:val="24"/>
            <w:szCs w:val="24"/>
            <w:u w:val="single"/>
            <w:lang w:bidi="en-US"/>
          </w:rPr>
          <w:t>.</w:t>
        </w:r>
        <w:r>
          <w:rPr>
            <w:sz w:val="24"/>
            <w:szCs w:val="24"/>
            <w:u w:val="single"/>
            <w:lang w:val="en-US" w:bidi="en-US"/>
          </w:rPr>
          <w:t>teploruk</w:t>
        </w:r>
        <w:r>
          <w:rPr>
            <w:sz w:val="24"/>
            <w:szCs w:val="24"/>
            <w:u w:val="single"/>
            <w:lang w:bidi="en-US"/>
          </w:rPr>
          <w:t>@</w:t>
        </w:r>
        <w:r>
          <w:rPr>
            <w:sz w:val="24"/>
            <w:szCs w:val="24"/>
            <w:u w:val="single"/>
            <w:lang w:val="en-US" w:bidi="en-US"/>
          </w:rPr>
          <w:t>gmail</w:t>
        </w:r>
        <w:r>
          <w:rPr>
            <w:sz w:val="24"/>
            <w:szCs w:val="24"/>
            <w:u w:val="single"/>
            <w:lang w:bidi="en-US"/>
          </w:rPr>
          <w:t>.</w:t>
        </w:r>
        <w:r>
          <w:rPr>
            <w:sz w:val="24"/>
            <w:szCs w:val="24"/>
            <w:u w:val="single"/>
            <w:lang w:val="en-US" w:bidi="en-US"/>
          </w:rPr>
          <w:t>com</w:t>
        </w:r>
      </w:hyperlink>
      <w:r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 xml:space="preserve">или заполнив онлайн-заявку по ссылке,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размещенной на сайте </w:t>
      </w:r>
      <w:hyperlink r:id="rId11" w:history="1">
        <w:r>
          <w:rPr>
            <w:sz w:val="24"/>
            <w:szCs w:val="24"/>
          </w:rPr>
          <w:t>https:</w:t>
        </w:r>
        <w:r>
          <w:rPr>
            <w:sz w:val="24"/>
            <w:szCs w:val="24"/>
            <w:u w:val="single"/>
          </w:rPr>
          <w:t>//www.kalinkdc.ru</w:t>
        </w:r>
        <w:r>
          <w:rPr>
            <w:sz w:val="24"/>
            <w:szCs w:val="24"/>
          </w:rPr>
          <w:t>/</w:t>
        </w:r>
      </w:hyperlink>
      <w:r>
        <w:rPr>
          <w:sz w:val="24"/>
          <w:szCs w:val="24"/>
          <w:lang w:bidi="en-US"/>
        </w:rPr>
        <w:t xml:space="preserve"> в разделе «Конкурсы и фестивали» </w:t>
      </w:r>
      <w:r>
        <w:rPr>
          <w:sz w:val="24"/>
          <w:szCs w:val="24"/>
          <w:lang w:bidi="en-US"/>
        </w:rPr>
        <w:br/>
      </w:r>
      <w:r>
        <w:rPr>
          <w:sz w:val="24"/>
          <w:szCs w:val="24"/>
        </w:rPr>
        <w:t xml:space="preserve">и в группе </w:t>
      </w:r>
      <w:r>
        <w:rPr>
          <w:sz w:val="24"/>
          <w:szCs w:val="24"/>
          <w:u w:val="single"/>
          <w:lang w:val="en-US" w:bidi="en-US"/>
        </w:rPr>
        <w:t>https</w:t>
      </w:r>
      <w:r>
        <w:rPr>
          <w:sz w:val="24"/>
          <w:szCs w:val="24"/>
          <w:u w:val="single"/>
          <w:lang w:bidi="en-US"/>
        </w:rPr>
        <w:t>://</w:t>
      </w:r>
      <w:r>
        <w:rPr>
          <w:sz w:val="24"/>
          <w:szCs w:val="24"/>
          <w:u w:val="single"/>
          <w:lang w:val="en-US" w:bidi="en-US"/>
        </w:rPr>
        <w:t>vk</w:t>
      </w:r>
      <w:r>
        <w:rPr>
          <w:sz w:val="24"/>
          <w:szCs w:val="24"/>
          <w:u w:val="single"/>
          <w:lang w:bidi="en-US"/>
        </w:rPr>
        <w:t>,</w:t>
      </w:r>
      <w:r>
        <w:rPr>
          <w:sz w:val="24"/>
          <w:szCs w:val="24"/>
          <w:u w:val="single"/>
          <w:lang w:val="en-US" w:bidi="en-US"/>
        </w:rPr>
        <w:t>com</w:t>
      </w:r>
      <w:r>
        <w:rPr>
          <w:sz w:val="24"/>
          <w:szCs w:val="24"/>
          <w:u w:val="single"/>
          <w:lang w:bidi="en-US"/>
        </w:rPr>
        <w:t>/</w:t>
      </w:r>
      <w:r>
        <w:rPr>
          <w:sz w:val="24"/>
          <w:szCs w:val="24"/>
          <w:u w:val="single"/>
          <w:lang w:val="en-US" w:bidi="en-US"/>
        </w:rPr>
        <w:t>kdckalin</w:t>
      </w:r>
      <w:r>
        <w:rPr>
          <w:sz w:val="24"/>
          <w:szCs w:val="24"/>
          <w:lang w:bidi="en-US"/>
        </w:rPr>
        <w:t xml:space="preserve">. При заполнении онлайн-заявки в строке </w:t>
      </w:r>
      <w:r>
        <w:rPr>
          <w:sz w:val="24"/>
          <w:szCs w:val="24"/>
          <w:lang w:bidi="en-US"/>
        </w:rPr>
        <w:br/>
      </w:r>
      <w:r>
        <w:rPr>
          <w:sz w:val="24"/>
          <w:szCs w:val="24"/>
          <w:lang w:bidi="en-US"/>
        </w:rPr>
        <w:t xml:space="preserve">«Фотографии конкурсных работ» необходимо разместить ссылку на фотографии, размещенные </w:t>
      </w:r>
      <w:r>
        <w:rPr>
          <w:sz w:val="24"/>
          <w:szCs w:val="24"/>
          <w:lang w:bidi="en-US"/>
        </w:rPr>
        <w:br/>
      </w:r>
      <w:r>
        <w:rPr>
          <w:sz w:val="24"/>
          <w:szCs w:val="24"/>
          <w:lang w:bidi="en-US"/>
        </w:rPr>
        <w:t>в сети «Интернет» в свободном досту</w:t>
      </w:r>
      <w:r>
        <w:rPr>
          <w:sz w:val="24"/>
          <w:szCs w:val="24"/>
          <w:lang w:bidi="en-US"/>
        </w:rPr>
        <w:t xml:space="preserve">пе. </w:t>
      </w:r>
    </w:p>
    <w:p w14:paraId="392C4EFC" w14:textId="77777777" w:rsidR="004E45A3" w:rsidRDefault="00B62748">
      <w:pPr>
        <w:pStyle w:val="12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Заявки, отправленные позже указанного срока, и заявки без фотографий выставочных работ, рассматриваться не будут.</w:t>
      </w:r>
    </w:p>
    <w:p w14:paraId="73DEE0BA" w14:textId="77777777" w:rsidR="004E45A3" w:rsidRDefault="004E45A3">
      <w:pPr>
        <w:pStyle w:val="12"/>
        <w:ind w:left="-567" w:firstLine="560"/>
        <w:jc w:val="both"/>
        <w:rPr>
          <w:sz w:val="24"/>
          <w:szCs w:val="24"/>
        </w:rPr>
      </w:pPr>
    </w:p>
    <w:p w14:paraId="48602ED7" w14:textId="77777777" w:rsidR="004E45A3" w:rsidRDefault="00B62748">
      <w:pPr>
        <w:pStyle w:val="12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некорректно заполненных данных (телефон, электронная почта) организаторы </w:t>
      </w:r>
      <w:r>
        <w:rPr>
          <w:sz w:val="24"/>
          <w:szCs w:val="24"/>
        </w:rPr>
        <w:br/>
      </w:r>
      <w:r>
        <w:rPr>
          <w:sz w:val="24"/>
          <w:szCs w:val="24"/>
        </w:rPr>
        <w:t>не несут ответственности за невозможность доведения д</w:t>
      </w:r>
      <w:r>
        <w:rPr>
          <w:sz w:val="24"/>
          <w:szCs w:val="24"/>
        </w:rPr>
        <w:t xml:space="preserve">о участника Выставки необходимой </w:t>
      </w:r>
      <w:r>
        <w:rPr>
          <w:sz w:val="24"/>
          <w:szCs w:val="24"/>
        </w:rPr>
        <w:br/>
      </w:r>
      <w:r>
        <w:rPr>
          <w:sz w:val="24"/>
          <w:szCs w:val="24"/>
        </w:rPr>
        <w:t>информации.</w:t>
      </w:r>
    </w:p>
    <w:p w14:paraId="2CF1BDE8" w14:textId="77777777" w:rsidR="004E45A3" w:rsidRDefault="00B62748">
      <w:pPr>
        <w:pStyle w:val="12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>Каждая выставочная работа должна быть сфотографирована отдельно. Фотографии (файлы) должны быть подписаны: ФИО участника, название работы. Фотографии должны быть хорошего качества, изображение конкурсной работы</w:t>
      </w:r>
      <w:r>
        <w:rPr>
          <w:sz w:val="24"/>
          <w:szCs w:val="24"/>
        </w:rPr>
        <w:t xml:space="preserve"> должно занимать не менее 70% кадра на однотонном фоне. Снимок должен быть четким, не допускаются размытые, слишком темные или засвеченные фотографии. Для работ, которые представляют собой сложную композицию, состоящую </w:t>
      </w:r>
      <w:r>
        <w:rPr>
          <w:sz w:val="24"/>
          <w:szCs w:val="24"/>
        </w:rPr>
        <w:br/>
      </w:r>
      <w:r>
        <w:rPr>
          <w:sz w:val="24"/>
          <w:szCs w:val="24"/>
        </w:rPr>
        <w:t>из нескольких элементов, или обладаю</w:t>
      </w:r>
      <w:r>
        <w:rPr>
          <w:sz w:val="24"/>
          <w:szCs w:val="24"/>
        </w:rPr>
        <w:t>т сложной структурой, рекомендуется прислать несколько фотографий (общий вид и фрагменты отдельно).</w:t>
      </w:r>
    </w:p>
    <w:p w14:paraId="510F31EA" w14:textId="77777777" w:rsidR="004E45A3" w:rsidRDefault="00B62748">
      <w:pPr>
        <w:pStyle w:val="12"/>
        <w:ind w:left="-567" w:firstLine="560"/>
        <w:jc w:val="both"/>
      </w:pPr>
      <w:r>
        <w:rPr>
          <w:sz w:val="24"/>
          <w:szCs w:val="24"/>
        </w:rPr>
        <w:t xml:space="preserve">Участники, работы которых отобраны для экспонирования на выставке, обязаны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предоставить выставочную работу до </w:t>
      </w:r>
      <w:r>
        <w:rPr>
          <w:b/>
          <w:bCs/>
          <w:sz w:val="24"/>
          <w:szCs w:val="24"/>
        </w:rPr>
        <w:t>22.11.2022</w:t>
      </w:r>
      <w:r>
        <w:rPr>
          <w:sz w:val="24"/>
          <w:szCs w:val="24"/>
        </w:rPr>
        <w:t xml:space="preserve"> включительно по адресу, указанному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 разделе 4 данного Положения. Дату и время доставки необходимо заранее согласовать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с куратором Выставки. После завершения работы выставки участники обязаны забрать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свои работы </w:t>
      </w:r>
      <w:r>
        <w:rPr>
          <w:b/>
          <w:bCs/>
          <w:sz w:val="24"/>
          <w:szCs w:val="24"/>
        </w:rPr>
        <w:t xml:space="preserve">с 11.12.2022 до 25.12.2022 </w:t>
      </w:r>
      <w:r>
        <w:rPr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 xml:space="preserve">11.00 до 21.00 </w:t>
      </w:r>
      <w:r>
        <w:rPr>
          <w:sz w:val="24"/>
          <w:szCs w:val="24"/>
        </w:rPr>
        <w:t xml:space="preserve">в Доме культуры «Созвездие» по </w:t>
      </w:r>
      <w:r>
        <w:rPr>
          <w:sz w:val="24"/>
          <w:szCs w:val="24"/>
        </w:rPr>
        <w:t xml:space="preserve">адресу: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Санкт-Петербург, Пискаревский пр., д. 10. За работы, невостребованные после завершения </w:t>
      </w:r>
      <w:r>
        <w:rPr>
          <w:sz w:val="24"/>
          <w:szCs w:val="24"/>
        </w:rPr>
        <w:br/>
      </w:r>
      <w:r>
        <w:rPr>
          <w:sz w:val="24"/>
          <w:szCs w:val="24"/>
        </w:rPr>
        <w:t>обозначенного периода, оргкомитет Выставки ответственности не несет.</w:t>
      </w:r>
      <w:bookmarkStart w:id="5" w:name="bookmark17"/>
    </w:p>
    <w:p w14:paraId="4EFAC688" w14:textId="77777777" w:rsidR="004E45A3" w:rsidRDefault="00B62748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Участники, представляя свои работы на Выставку, дают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 их безвозмездную публичн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демонстрацию, в том числе в сети Интернет. </w:t>
      </w:r>
    </w:p>
    <w:p w14:paraId="059F3829" w14:textId="77777777" w:rsidR="004E45A3" w:rsidRDefault="00B62748">
      <w:pPr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Выставке подразумевает безусловное согласие участников со всеми пунктами данного Положения. </w:t>
      </w:r>
    </w:p>
    <w:p w14:paraId="483A2DD3" w14:textId="77777777" w:rsidR="004E45A3" w:rsidRDefault="00B62748">
      <w:pPr>
        <w:pStyle w:val="12"/>
        <w:spacing w:after="260"/>
        <w:ind w:left="-567" w:firstLine="5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ТРЕБОВАНИЯ К ВЫСТАВОЧНЫМ РАБОТАМ</w:t>
      </w:r>
      <w:bookmarkEnd w:id="5"/>
    </w:p>
    <w:p w14:paraId="7AFCC294" w14:textId="77777777" w:rsidR="004E45A3" w:rsidRDefault="00B62748">
      <w:pPr>
        <w:pStyle w:val="12"/>
        <w:spacing w:line="276" w:lineRule="auto"/>
        <w:ind w:left="-567" w:firstLine="560"/>
        <w:jc w:val="both"/>
      </w:pPr>
      <w:r>
        <w:rPr>
          <w:sz w:val="24"/>
          <w:szCs w:val="24"/>
        </w:rPr>
        <w:t xml:space="preserve">Работы должны быть выполнены участником </w:t>
      </w:r>
      <w:r>
        <w:rPr>
          <w:b/>
          <w:bCs/>
          <w:sz w:val="24"/>
          <w:szCs w:val="24"/>
        </w:rPr>
        <w:t>самостоятельно.</w:t>
      </w:r>
    </w:p>
    <w:p w14:paraId="4DC19A2E" w14:textId="77777777" w:rsidR="004E45A3" w:rsidRDefault="00B62748">
      <w:pPr>
        <w:pStyle w:val="12"/>
        <w:spacing w:line="276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Выставку не принимаются работы, содержащие элементы насилия, расовой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и национальной нетерпимости, оскорбляющие честь, достоинство, религиозные принципы </w:t>
      </w:r>
      <w:r>
        <w:rPr>
          <w:sz w:val="24"/>
          <w:szCs w:val="24"/>
        </w:rPr>
        <w:br/>
      </w:r>
      <w:r>
        <w:rPr>
          <w:sz w:val="24"/>
          <w:szCs w:val="24"/>
        </w:rPr>
        <w:t>и моральные чувства людей.</w:t>
      </w:r>
    </w:p>
    <w:p w14:paraId="1744BEA4" w14:textId="77777777" w:rsidR="004E45A3" w:rsidRDefault="00B62748">
      <w:pPr>
        <w:tabs>
          <w:tab w:val="left" w:pos="42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Этикетки для выставки будут сделаны оргкомитетом. Этикетки, 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вставленные в рамы участниками, пришитые, приклеенные к работам, необходимо заранее удалить. </w:t>
      </w:r>
    </w:p>
    <w:p w14:paraId="43524A95" w14:textId="77777777" w:rsidR="004E45A3" w:rsidRDefault="00B62748">
      <w:pPr>
        <w:pStyle w:val="12"/>
        <w:spacing w:line="276" w:lineRule="auto"/>
        <w:ind w:left="-567" w:firstLine="560"/>
        <w:jc w:val="both"/>
      </w:pPr>
      <w:r>
        <w:rPr>
          <w:b/>
          <w:bCs/>
          <w:sz w:val="24"/>
          <w:szCs w:val="24"/>
        </w:rPr>
        <w:t>Требования к оформлению творческих работ:</w:t>
      </w:r>
    </w:p>
    <w:p w14:paraId="47040807" w14:textId="77777777" w:rsidR="004E45A3" w:rsidRDefault="00B62748">
      <w:pPr>
        <w:pStyle w:val="12"/>
        <w:spacing w:line="276" w:lineRule="auto"/>
        <w:ind w:left="-567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выставочные работы должны быть полностью готовы к экспонированию: работы </w:t>
      </w:r>
      <w:r>
        <w:rPr>
          <w:sz w:val="24"/>
          <w:szCs w:val="24"/>
        </w:rPr>
        <w:br/>
      </w:r>
      <w:r>
        <w:rPr>
          <w:sz w:val="24"/>
          <w:szCs w:val="24"/>
        </w:rPr>
        <w:t>с размещением на стене, должны быть оформлен</w:t>
      </w:r>
      <w:r>
        <w:rPr>
          <w:sz w:val="24"/>
          <w:szCs w:val="24"/>
        </w:rPr>
        <w:t>ы в рамы и иметь систему подвеса, работы,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предназначенные для размещения в витрине, должны быть предоставлены с дополнительным оборудованием (если это необходимо) – устойчивая подставка, манекен для украшений и др.;</w:t>
      </w:r>
    </w:p>
    <w:p w14:paraId="00B4BC7A" w14:textId="77777777" w:rsidR="004E45A3" w:rsidRDefault="00B62748">
      <w:pPr>
        <w:pStyle w:val="12"/>
        <w:tabs>
          <w:tab w:val="left" w:pos="826"/>
        </w:tabs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выставочной работы с </w:t>
      </w:r>
      <w:r>
        <w:rPr>
          <w:sz w:val="24"/>
          <w:szCs w:val="24"/>
        </w:rPr>
        <w:t xml:space="preserve">размещением на стене не должен превышать формат А2, размер объемной работы не должен превышать 1 метр по каждому из трех измерений </w:t>
      </w:r>
      <w:r>
        <w:rPr>
          <w:sz w:val="24"/>
          <w:szCs w:val="24"/>
        </w:rPr>
        <w:br/>
      </w:r>
      <w:r>
        <w:rPr>
          <w:sz w:val="24"/>
          <w:szCs w:val="24"/>
        </w:rPr>
        <w:t>(высота, ширина, глубина);</w:t>
      </w:r>
    </w:p>
    <w:p w14:paraId="30AF562F" w14:textId="77777777" w:rsidR="004E45A3" w:rsidRDefault="00B62748">
      <w:pPr>
        <w:pStyle w:val="12"/>
        <w:tabs>
          <w:tab w:val="left" w:pos="826"/>
        </w:tabs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выставочная работа должна иметь презентабельный вид: чистая, без затяжек, торчащих ниток и пете</w:t>
      </w:r>
      <w:r>
        <w:rPr>
          <w:sz w:val="24"/>
          <w:szCs w:val="24"/>
        </w:rPr>
        <w:t xml:space="preserve">ль. Грязные, незавершенные, утратившие первоначальный вид работы для участия </w:t>
      </w:r>
      <w:r>
        <w:rPr>
          <w:sz w:val="24"/>
          <w:szCs w:val="24"/>
        </w:rPr>
        <w:br/>
      </w:r>
      <w:r>
        <w:rPr>
          <w:sz w:val="24"/>
          <w:szCs w:val="24"/>
        </w:rPr>
        <w:t>в Выставке не принимаются;</w:t>
      </w:r>
    </w:p>
    <w:p w14:paraId="518A15F3" w14:textId="77777777" w:rsidR="004E45A3" w:rsidRDefault="00B62748">
      <w:pPr>
        <w:pStyle w:val="12"/>
        <w:tabs>
          <w:tab w:val="left" w:pos="817"/>
        </w:tabs>
        <w:spacing w:after="240" w:line="276" w:lineRule="auto"/>
        <w:ind w:left="-567" w:firstLine="567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работы необходимо привезти упакованными для безопасной транспортировки, </w:t>
      </w:r>
      <w:r>
        <w:rPr>
          <w:sz w:val="24"/>
          <w:szCs w:val="24"/>
        </w:rPr>
        <w:br/>
      </w:r>
      <w:r>
        <w:rPr>
          <w:sz w:val="24"/>
          <w:szCs w:val="24"/>
        </w:rPr>
        <w:t>с приклеенной на упаковку распечатанной заявкой</w:t>
      </w:r>
      <w:bookmarkStart w:id="6" w:name="bookmark21"/>
      <w:r>
        <w:rPr>
          <w:sz w:val="24"/>
          <w:szCs w:val="24"/>
        </w:rPr>
        <w:t>.</w:t>
      </w:r>
    </w:p>
    <w:p w14:paraId="3978FE8E" w14:textId="77777777" w:rsidR="004E45A3" w:rsidRDefault="004E45A3">
      <w:pPr>
        <w:pStyle w:val="12"/>
        <w:tabs>
          <w:tab w:val="left" w:pos="817"/>
        </w:tabs>
        <w:spacing w:after="240" w:line="276" w:lineRule="auto"/>
        <w:ind w:left="-567" w:firstLine="567"/>
        <w:jc w:val="both"/>
        <w:rPr>
          <w:sz w:val="24"/>
          <w:szCs w:val="24"/>
        </w:rPr>
      </w:pPr>
    </w:p>
    <w:p w14:paraId="71CA65B3" w14:textId="77777777" w:rsidR="004E45A3" w:rsidRDefault="00B62748">
      <w:pPr>
        <w:pStyle w:val="12"/>
        <w:tabs>
          <w:tab w:val="left" w:pos="817"/>
        </w:tabs>
        <w:spacing w:after="240" w:line="276" w:lineRule="auto"/>
        <w:ind w:left="-567" w:right="-142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 ПОДВЕДЕНИЕ ИТОГОВ.</w:t>
      </w:r>
      <w:bookmarkEnd w:id="6"/>
    </w:p>
    <w:p w14:paraId="7CAC753E" w14:textId="77777777" w:rsidR="004E45A3" w:rsidRDefault="00B62748">
      <w:pPr>
        <w:tabs>
          <w:tab w:val="left" w:pos="426"/>
        </w:tabs>
        <w:spacing w:after="0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тники, представившие свои работы на Выставке, получат Диплом дипломанта Выставки. Педагоги и руководители творческих коллективов получат благодарственные письма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за подготовку дипломантов Выставки. Награждение дипломантов Выставки и вручение благодарственн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писем педагогам и руководителям творческих коллективов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торжественном открытии Выставки. Дата и адрес проведения мероприятия указаны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разделе 4 данного Положения. </w:t>
      </w:r>
    </w:p>
    <w:p w14:paraId="7F1AB70B" w14:textId="77777777" w:rsidR="004E45A3" w:rsidRDefault="00B62748">
      <w:pPr>
        <w:tabs>
          <w:tab w:val="left" w:pos="426"/>
        </w:tabs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Участники, работы которых решением оргкомитета не были выбраны для размеще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выставочной экспозиции, получат диплом участника в электронном виде на электронную почту, указанную в заявке. </w:t>
      </w:r>
    </w:p>
    <w:p w14:paraId="3EED1403" w14:textId="77777777" w:rsidR="004E45A3" w:rsidRDefault="00B62748">
      <w:pPr>
        <w:pStyle w:val="12"/>
        <w:spacing w:after="240"/>
        <w:ind w:left="-567" w:right="-142" w:firstLine="567"/>
        <w:jc w:val="center"/>
        <w:rPr>
          <w:b/>
          <w:bCs/>
          <w:sz w:val="24"/>
          <w:szCs w:val="24"/>
        </w:rPr>
      </w:pPr>
      <w:bookmarkStart w:id="7" w:name="bookmark23"/>
      <w:r>
        <w:rPr>
          <w:b/>
          <w:bCs/>
          <w:sz w:val="24"/>
          <w:szCs w:val="24"/>
        </w:rPr>
        <w:t>9. КОНТАКТНАЯ ИНФОРМАЦИЯ</w:t>
      </w:r>
      <w:bookmarkEnd w:id="7"/>
    </w:p>
    <w:p w14:paraId="28258A0A" w14:textId="77777777" w:rsidR="004E45A3" w:rsidRDefault="00B62748">
      <w:pPr>
        <w:pStyle w:val="12"/>
        <w:spacing w:after="60" w:line="240" w:lineRule="auto"/>
        <w:ind w:left="-567" w:right="-142" w:firstLine="425"/>
        <w:rPr>
          <w:sz w:val="24"/>
          <w:szCs w:val="24"/>
        </w:rPr>
      </w:pPr>
      <w:bookmarkStart w:id="8" w:name="_Hlk117761036"/>
      <w:r>
        <w:rPr>
          <w:sz w:val="24"/>
          <w:szCs w:val="24"/>
        </w:rPr>
        <w:t>По вопросам участия в Выставке можно обращаться:</w:t>
      </w:r>
    </w:p>
    <w:p w14:paraId="432D5808" w14:textId="77777777" w:rsidR="004E45A3" w:rsidRDefault="00B62748">
      <w:pPr>
        <w:pStyle w:val="12"/>
        <w:tabs>
          <w:tab w:val="left" w:pos="2312"/>
          <w:tab w:val="left" w:pos="5130"/>
        </w:tabs>
        <w:spacing w:line="288" w:lineRule="auto"/>
        <w:ind w:left="-567" w:right="-142" w:firstLine="425"/>
        <w:rPr>
          <w:sz w:val="24"/>
          <w:szCs w:val="24"/>
        </w:rPr>
      </w:pPr>
      <w:r>
        <w:rPr>
          <w:sz w:val="24"/>
          <w:szCs w:val="24"/>
        </w:rPr>
        <w:t xml:space="preserve">СПб ГБУ «Культурно-досуговый центр», «Дом культуры </w:t>
      </w:r>
      <w:r>
        <w:rPr>
          <w:sz w:val="24"/>
          <w:szCs w:val="24"/>
        </w:rPr>
        <w:t>«Созвездие»,</w:t>
      </w:r>
    </w:p>
    <w:p w14:paraId="3D96FFCD" w14:textId="77777777" w:rsidR="004E45A3" w:rsidRDefault="00B62748">
      <w:pPr>
        <w:pStyle w:val="12"/>
        <w:spacing w:line="288" w:lineRule="auto"/>
        <w:ind w:left="-567" w:right="-142" w:firstLine="425"/>
        <w:rPr>
          <w:sz w:val="24"/>
          <w:szCs w:val="24"/>
        </w:rPr>
      </w:pPr>
      <w:r>
        <w:rPr>
          <w:sz w:val="24"/>
          <w:szCs w:val="24"/>
        </w:rPr>
        <w:t>Пискаревский пр. д. 10 корп. 1.</w:t>
      </w:r>
    </w:p>
    <w:p w14:paraId="64E02D98" w14:textId="77777777" w:rsidR="004E45A3" w:rsidRDefault="00B62748">
      <w:pPr>
        <w:pStyle w:val="12"/>
        <w:spacing w:line="288" w:lineRule="auto"/>
        <w:ind w:left="-567" w:right="-142" w:firstLine="425"/>
        <w:rPr>
          <w:sz w:val="24"/>
          <w:szCs w:val="24"/>
        </w:rPr>
      </w:pPr>
      <w:r>
        <w:rPr>
          <w:sz w:val="24"/>
          <w:szCs w:val="24"/>
        </w:rPr>
        <w:t>Телефон: 8(812)417-64-45, 8(911)994-15-60</w:t>
      </w:r>
    </w:p>
    <w:p w14:paraId="0741FD0F" w14:textId="77777777" w:rsidR="004E45A3" w:rsidRDefault="00B62748">
      <w:pPr>
        <w:pStyle w:val="12"/>
        <w:spacing w:line="288" w:lineRule="auto"/>
        <w:ind w:left="-567" w:right="-142" w:firstLine="425"/>
      </w:pPr>
      <w:r>
        <w:rPr>
          <w:sz w:val="24"/>
          <w:szCs w:val="24"/>
          <w:lang w:val="en-US" w:bidi="en-US"/>
        </w:rPr>
        <w:t>E</w:t>
      </w:r>
      <w:r>
        <w:rPr>
          <w:sz w:val="24"/>
          <w:szCs w:val="24"/>
          <w:lang w:bidi="en-US"/>
        </w:rPr>
        <w:t>-</w:t>
      </w:r>
      <w:r>
        <w:rPr>
          <w:sz w:val="24"/>
          <w:szCs w:val="24"/>
          <w:lang w:val="en-US" w:bidi="en-US"/>
        </w:rPr>
        <w:t>mail</w:t>
      </w:r>
      <w:r>
        <w:rPr>
          <w:sz w:val="24"/>
          <w:szCs w:val="24"/>
          <w:lang w:bidi="en-US"/>
        </w:rPr>
        <w:t xml:space="preserve">: </w:t>
      </w:r>
      <w:hyperlink r:id="rId12" w:history="1">
        <w:r>
          <w:rPr>
            <w:sz w:val="24"/>
            <w:szCs w:val="24"/>
            <w:u w:val="single"/>
            <w:lang w:val="en-US" w:bidi="en-US"/>
          </w:rPr>
          <w:t>konkurs</w:t>
        </w:r>
        <w:r>
          <w:rPr>
            <w:sz w:val="24"/>
            <w:szCs w:val="24"/>
            <w:u w:val="single"/>
            <w:lang w:bidi="en-US"/>
          </w:rPr>
          <w:t>.</w:t>
        </w:r>
        <w:r>
          <w:rPr>
            <w:sz w:val="24"/>
            <w:szCs w:val="24"/>
            <w:u w:val="single"/>
            <w:lang w:val="en-US" w:bidi="en-US"/>
          </w:rPr>
          <w:t>teploruk</w:t>
        </w:r>
        <w:r>
          <w:rPr>
            <w:sz w:val="24"/>
            <w:szCs w:val="24"/>
            <w:u w:val="single"/>
            <w:lang w:bidi="en-US"/>
          </w:rPr>
          <w:t>@</w:t>
        </w:r>
        <w:r>
          <w:rPr>
            <w:sz w:val="24"/>
            <w:szCs w:val="24"/>
            <w:u w:val="single"/>
            <w:lang w:val="en-US" w:bidi="en-US"/>
          </w:rPr>
          <w:t>gmail</w:t>
        </w:r>
        <w:r>
          <w:rPr>
            <w:sz w:val="24"/>
            <w:szCs w:val="24"/>
            <w:u w:val="single"/>
            <w:lang w:bidi="en-US"/>
          </w:rPr>
          <w:t>.</w:t>
        </w:r>
        <w:r>
          <w:rPr>
            <w:sz w:val="24"/>
            <w:szCs w:val="24"/>
            <w:u w:val="single"/>
            <w:lang w:val="en-US" w:bidi="en-US"/>
          </w:rPr>
          <w:t>com</w:t>
        </w:r>
      </w:hyperlink>
    </w:p>
    <w:p w14:paraId="0995DDF4" w14:textId="77777777" w:rsidR="004E45A3" w:rsidRDefault="00B62748">
      <w:pPr>
        <w:pBdr>
          <w:bottom w:val="single" w:sz="12" w:space="1" w:color="000000"/>
        </w:pBdr>
        <w:tabs>
          <w:tab w:val="left" w:pos="426"/>
        </w:tabs>
        <w:ind w:left="-567" w:right="-142" w:firstLine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Куратор Выставки: Ольга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Сергеевна Шахурина</w:t>
      </w:r>
    </w:p>
    <w:bookmarkEnd w:id="8"/>
    <w:p w14:paraId="55708147" w14:textId="77777777" w:rsidR="004E45A3" w:rsidRDefault="00B62748">
      <w:pPr>
        <w:pStyle w:val="12"/>
        <w:spacing w:line="249" w:lineRule="auto"/>
        <w:ind w:left="-567" w:right="-142" w:firstLine="567"/>
        <w:jc w:val="both"/>
      </w:pPr>
      <w:r>
        <w:rPr>
          <w:b/>
          <w:bCs/>
          <w:i/>
          <w:iCs/>
          <w:sz w:val="24"/>
          <w:szCs w:val="24"/>
        </w:rPr>
        <w:t xml:space="preserve">Фактом предоставления работы и </w:t>
      </w:r>
      <w:r>
        <w:rPr>
          <w:b/>
          <w:bCs/>
          <w:i/>
          <w:iCs/>
          <w:sz w:val="24"/>
          <w:szCs w:val="24"/>
        </w:rPr>
        <w:t>заявки на Выставку, его участники подтверждают свое согласие с Положением о проведении Выставки, а также свои авторские права.</w:t>
      </w:r>
    </w:p>
    <w:p w14:paraId="581C5E01" w14:textId="77777777" w:rsidR="004E45A3" w:rsidRDefault="00B62748">
      <w:pPr>
        <w:pStyle w:val="12"/>
        <w:spacing w:line="249" w:lineRule="auto"/>
        <w:ind w:left="-567" w:right="-142" w:firstLine="567"/>
        <w:jc w:val="both"/>
      </w:pPr>
      <w:r>
        <w:rPr>
          <w:b/>
          <w:bCs/>
          <w:i/>
          <w:iCs/>
          <w:sz w:val="24"/>
          <w:szCs w:val="24"/>
        </w:rPr>
        <w:t xml:space="preserve">Подавая заявку на Выставку, участник (представитель участника выставки) дает 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согласие на обработку указанных данных, в соответст</w:t>
      </w:r>
      <w:r>
        <w:rPr>
          <w:b/>
          <w:bCs/>
          <w:i/>
          <w:iCs/>
          <w:sz w:val="24"/>
          <w:szCs w:val="24"/>
        </w:rPr>
        <w:t xml:space="preserve">вии со ст. 9 Федерального закона 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от 27.07.2006 № 152-ФЗ «О персональных данных».</w:t>
      </w:r>
    </w:p>
    <w:p w14:paraId="534F24B4" w14:textId="77777777" w:rsidR="004E45A3" w:rsidRDefault="00B62748">
      <w:pPr>
        <w:pStyle w:val="Standard"/>
        <w:pageBreakBefore/>
        <w:tabs>
          <w:tab w:val="left" w:pos="240"/>
          <w:tab w:val="right" w:pos="9356"/>
        </w:tabs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E3FED27" w14:textId="77777777" w:rsidR="004E45A3" w:rsidRDefault="004E45A3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1579A9E4" w14:textId="77777777" w:rsidR="004E45A3" w:rsidRDefault="00B62748">
      <w:pPr>
        <w:pStyle w:val="Standard"/>
        <w:jc w:val="center"/>
      </w:pPr>
      <w:r>
        <w:rPr>
          <w:rFonts w:ascii="Times New Roman" w:hAnsi="Times New Roman"/>
          <w:b/>
          <w:sz w:val="32"/>
          <w:szCs w:val="28"/>
        </w:rPr>
        <w:t>ЗАЯВКА</w:t>
      </w:r>
    </w:p>
    <w:p w14:paraId="7777568F" w14:textId="77777777" w:rsidR="004E45A3" w:rsidRDefault="00B62748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на участие в выставке декоративно-прикладного творчества</w:t>
      </w:r>
    </w:p>
    <w:p w14:paraId="384097C6" w14:textId="77777777" w:rsidR="004E45A3" w:rsidRDefault="00B62748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«Тепло ваших рук»</w:t>
      </w:r>
    </w:p>
    <w:p w14:paraId="210B4918" w14:textId="77777777" w:rsidR="004E45A3" w:rsidRDefault="004E45A3">
      <w:pPr>
        <w:pStyle w:val="Standard"/>
        <w:spacing w:after="0" w:line="240" w:lineRule="auto"/>
        <w:jc w:val="both"/>
        <w:rPr>
          <w:rFonts w:cs="Arial"/>
          <w:sz w:val="28"/>
          <w:szCs w:val="28"/>
        </w:rPr>
      </w:pPr>
    </w:p>
    <w:p w14:paraId="48FFE01B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sz w:val="24"/>
          <w:szCs w:val="24"/>
        </w:rPr>
        <w:t>1.ФИО участника (ов): _________________________</w:t>
      </w:r>
    </w:p>
    <w:p w14:paraId="1B45431A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sz w:val="24"/>
          <w:szCs w:val="24"/>
        </w:rPr>
        <w:t xml:space="preserve">2. Возраст </w:t>
      </w:r>
      <w:r>
        <w:rPr>
          <w:rFonts w:ascii="Times New Roman" w:eastAsia="Times New Roman" w:hAnsi="Times New Roman"/>
          <w:sz w:val="24"/>
          <w:szCs w:val="24"/>
        </w:rPr>
        <w:t>участника (ов): _________________________</w:t>
      </w:r>
    </w:p>
    <w:p w14:paraId="4B2C0760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sz w:val="24"/>
          <w:szCs w:val="24"/>
        </w:rPr>
        <w:t>3. Контактный телефон участника или представителя участника ___________________</w:t>
      </w:r>
    </w:p>
    <w:p w14:paraId="7323B9ED" w14:textId="77777777" w:rsidR="004E45A3" w:rsidRDefault="00B62748">
      <w:pPr>
        <w:pStyle w:val="Standard"/>
        <w:spacing w:after="0"/>
        <w:ind w:left="-567"/>
        <w:jc w:val="both"/>
      </w:pPr>
      <w:r>
        <w:rPr>
          <w:rFonts w:ascii="Times New Roman" w:eastAsia="Times New Roman" w:hAnsi="Times New Roman"/>
          <w:sz w:val="24"/>
          <w:szCs w:val="24"/>
        </w:rPr>
        <w:t>4. *Электронная почта участника или представителя участника ___________________</w:t>
      </w:r>
    </w:p>
    <w:p w14:paraId="3CA0A0F3" w14:textId="77777777" w:rsidR="004E45A3" w:rsidRDefault="00B62748">
      <w:pPr>
        <w:pStyle w:val="Standard"/>
        <w:spacing w:after="0" w:line="240" w:lineRule="auto"/>
        <w:ind w:left="-567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>*(По адресу этой электронной почты будет происходить 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нформирование участников </w:t>
      </w:r>
      <w:r>
        <w:rPr>
          <w:rFonts w:ascii="Times New Roman" w:eastAsia="Times New Roman" w:hAnsi="Times New Roman"/>
          <w:i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</w:rPr>
        <w:t>и рассылка дипломов участников)</w:t>
      </w:r>
    </w:p>
    <w:p w14:paraId="794B5AD2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sz w:val="24"/>
          <w:szCs w:val="24"/>
        </w:rPr>
        <w:t>5. Название творческого коллектива____________________</w:t>
      </w:r>
    </w:p>
    <w:p w14:paraId="5AE8349B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sz w:val="24"/>
          <w:szCs w:val="24"/>
        </w:rPr>
        <w:t xml:space="preserve">6. Название учреждения, которое представляет участник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(полностью, без сокращений</w:t>
      </w:r>
      <w:r>
        <w:rPr>
          <w:rFonts w:ascii="Times New Roman" w:eastAsia="Times New Roman" w:hAnsi="Times New Roman"/>
          <w:b/>
          <w:sz w:val="24"/>
          <w:szCs w:val="24"/>
        </w:rPr>
        <w:t>): _________________________________________________________</w:t>
      </w:r>
    </w:p>
    <w:p w14:paraId="19370424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b/>
          <w:sz w:val="24"/>
          <w:szCs w:val="24"/>
        </w:rPr>
        <w:t>__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</w:t>
      </w:r>
    </w:p>
    <w:p w14:paraId="6EA686C8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sz w:val="24"/>
          <w:szCs w:val="24"/>
        </w:rPr>
        <w:t>7. Адрес, телефон и E-mail учреждения: ___________________________________</w:t>
      </w:r>
    </w:p>
    <w:p w14:paraId="058D9F38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14:paraId="2521E4DD" w14:textId="77777777" w:rsidR="004E45A3" w:rsidRDefault="00B62748">
      <w:pPr>
        <w:pStyle w:val="Standard"/>
        <w:spacing w:after="0"/>
        <w:ind w:left="-567"/>
      </w:pPr>
      <w:r>
        <w:rPr>
          <w:rFonts w:ascii="Times New Roman" w:eastAsia="Times New Roman" w:hAnsi="Times New Roman"/>
          <w:sz w:val="24"/>
          <w:szCs w:val="24"/>
        </w:rPr>
        <w:t>8. Конкурсные работы:</w:t>
      </w:r>
    </w:p>
    <w:tbl>
      <w:tblPr>
        <w:tblW w:w="992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693"/>
        <w:gridCol w:w="2977"/>
        <w:gridCol w:w="2268"/>
        <w:gridCol w:w="1561"/>
      </w:tblGrid>
      <w:tr w:rsidR="004E45A3" w14:paraId="0C2B9580" w14:textId="77777777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AAA2" w14:textId="77777777" w:rsidR="004E45A3" w:rsidRDefault="00B6274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D31C" w14:textId="77777777" w:rsidR="004E45A3" w:rsidRDefault="00B62748">
            <w:pPr>
              <w:pStyle w:val="Standard"/>
              <w:ind w:left="-395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8CDF" w14:textId="77777777" w:rsidR="004E45A3" w:rsidRDefault="00B62748">
            <w:pPr>
              <w:pStyle w:val="Standard"/>
              <w:ind w:left="-1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2D96" w14:textId="77777777" w:rsidR="004E45A3" w:rsidRDefault="00B62748">
            <w:pPr>
              <w:pStyle w:val="Standard"/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C6F6" w14:textId="77777777" w:rsidR="004E45A3" w:rsidRDefault="00B62748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 размещения</w:t>
            </w:r>
          </w:p>
          <w:p w14:paraId="41E57B65" w14:textId="77777777" w:rsidR="004E45A3" w:rsidRDefault="00B6274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(стена/</w:t>
            </w:r>
          </w:p>
          <w:p w14:paraId="1BBBBC18" w14:textId="77777777" w:rsidR="004E45A3" w:rsidRDefault="00B6274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витрина)</w:t>
            </w:r>
          </w:p>
        </w:tc>
      </w:tr>
      <w:tr w:rsidR="004E45A3" w14:paraId="6618CFD8" w14:textId="77777777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30C7D" w14:textId="77777777" w:rsidR="004E45A3" w:rsidRDefault="00B62748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1212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FD59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441A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948E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A3" w14:paraId="74F2D367" w14:textId="77777777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7D83" w14:textId="77777777" w:rsidR="004E45A3" w:rsidRDefault="00B62748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07F2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A455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2D6B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21DC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A3" w14:paraId="7DDD32DD" w14:textId="77777777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187F" w14:textId="77777777" w:rsidR="004E45A3" w:rsidRDefault="00B62748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8034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09FB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B9C6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C7BC" w14:textId="77777777" w:rsidR="004E45A3" w:rsidRDefault="004E45A3">
            <w:pPr>
              <w:pStyle w:val="Standard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F531A3" w14:textId="77777777" w:rsidR="004E45A3" w:rsidRDefault="004E45A3">
      <w:pPr>
        <w:pStyle w:val="Standard"/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E7DFCAD" w14:textId="77777777" w:rsidR="004E45A3" w:rsidRDefault="00B62748">
      <w:pPr>
        <w:pStyle w:val="Standard"/>
        <w:spacing w:after="0"/>
        <w:ind w:left="-567"/>
        <w:jc w:val="both"/>
      </w:pPr>
      <w:r>
        <w:rPr>
          <w:rFonts w:ascii="Times New Roman" w:eastAsia="Times New Roman" w:hAnsi="Times New Roman"/>
          <w:sz w:val="24"/>
          <w:szCs w:val="24"/>
        </w:rPr>
        <w:t>10. Данные о руководителе творческого коллектива/педагоге участников:</w:t>
      </w:r>
    </w:p>
    <w:p w14:paraId="0253571D" w14:textId="77777777" w:rsidR="004E45A3" w:rsidRDefault="00B62748">
      <w:pPr>
        <w:pStyle w:val="Standard"/>
        <w:spacing w:after="0"/>
        <w:ind w:left="-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</w:p>
    <w:p w14:paraId="524193FA" w14:textId="77777777" w:rsidR="004E45A3" w:rsidRDefault="00B62748">
      <w:pPr>
        <w:pStyle w:val="Standard"/>
        <w:spacing w:after="0"/>
        <w:ind w:left="-567"/>
        <w:jc w:val="both"/>
      </w:pPr>
      <w:r>
        <w:rPr>
          <w:rFonts w:ascii="Times New Roman" w:eastAsia="Times New Roman" w:hAnsi="Times New Roman"/>
          <w:sz w:val="24"/>
          <w:szCs w:val="24"/>
        </w:rPr>
        <w:t>Должность в учреждении: ____________________________________________________</w:t>
      </w:r>
    </w:p>
    <w:p w14:paraId="38D6D09D" w14:textId="77777777" w:rsidR="004E45A3" w:rsidRDefault="00B62748">
      <w:pPr>
        <w:pStyle w:val="Standard"/>
        <w:spacing w:after="0"/>
        <w:ind w:left="-567"/>
        <w:jc w:val="both"/>
      </w:pPr>
      <w:r>
        <w:rPr>
          <w:rFonts w:ascii="Times New Roman" w:eastAsia="Times New Roman" w:hAnsi="Times New Roman"/>
          <w:sz w:val="24"/>
          <w:szCs w:val="24"/>
        </w:rPr>
        <w:t>Контакты руководителя:</w:t>
      </w:r>
    </w:p>
    <w:p w14:paraId="240DEC02" w14:textId="77777777" w:rsidR="004E45A3" w:rsidRDefault="00B62748">
      <w:pPr>
        <w:pStyle w:val="Standard"/>
        <w:spacing w:after="0"/>
        <w:ind w:left="-567"/>
        <w:jc w:val="both"/>
      </w:pPr>
      <w:r>
        <w:rPr>
          <w:rFonts w:ascii="Times New Roman" w:eastAsia="Times New Roman" w:hAnsi="Times New Roman"/>
          <w:sz w:val="24"/>
          <w:szCs w:val="24"/>
        </w:rPr>
        <w:t>Тел. ______________________ Электронная почта ____________________</w:t>
      </w:r>
    </w:p>
    <w:p w14:paraId="4523BB74" w14:textId="77777777" w:rsidR="004E45A3" w:rsidRDefault="004E45A3">
      <w:pPr>
        <w:pStyle w:val="Standard"/>
        <w:spacing w:after="0"/>
        <w:ind w:left="-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6DB29DC" w14:textId="77777777" w:rsidR="004E45A3" w:rsidRDefault="00B62748">
      <w:pPr>
        <w:pStyle w:val="Standard"/>
        <w:spacing w:after="0"/>
        <w:ind w:left="-567"/>
        <w:jc w:val="both"/>
      </w:pPr>
      <w:r>
        <w:rPr>
          <w:rFonts w:ascii="Times New Roman" w:eastAsia="Times New Roman" w:hAnsi="Times New Roman"/>
          <w:sz w:val="24"/>
          <w:szCs w:val="24"/>
          <w:u w:val="single"/>
        </w:rPr>
        <w:t>ВНИМАНИЕ:</w:t>
      </w:r>
    </w:p>
    <w:p w14:paraId="20E192CC" w14:textId="77777777" w:rsidR="004E45A3" w:rsidRDefault="00B62748">
      <w:pPr>
        <w:pStyle w:val="Standard"/>
        <w:numPr>
          <w:ilvl w:val="0"/>
          <w:numId w:val="16"/>
        </w:numPr>
        <w:spacing w:after="0"/>
        <w:ind w:left="-567" w:firstLine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Будьте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внимательны</w:t>
      </w:r>
      <w:r>
        <w:rPr>
          <w:rFonts w:ascii="Times New Roman" w:eastAsia="Times New Roman" w:hAnsi="Times New Roman"/>
          <w:sz w:val="24"/>
          <w:szCs w:val="24"/>
        </w:rPr>
        <w:t xml:space="preserve"> при заполнении заявки. В соответствии с предоставленной информацией заполняются дипломы и благодарственные письма.</w:t>
      </w:r>
    </w:p>
    <w:p w14:paraId="08C96697" w14:textId="77777777" w:rsidR="004E45A3" w:rsidRDefault="00B62748">
      <w:pPr>
        <w:pStyle w:val="Standard"/>
        <w:numPr>
          <w:ilvl w:val="0"/>
          <w:numId w:val="14"/>
        </w:numPr>
        <w:spacing w:after="0"/>
        <w:ind w:left="-567" w:firstLine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Участники, заявляющиеся на Выставку самостоятельно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в пунктах с 5 по 7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и в пункте 10 пишут «НЕТ».</w:t>
      </w:r>
    </w:p>
    <w:p w14:paraId="31717776" w14:textId="77777777" w:rsidR="004E45A3" w:rsidRDefault="004E45A3">
      <w:pPr>
        <w:pStyle w:val="Standard"/>
        <w:ind w:left="-567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900C414" w14:textId="77777777" w:rsidR="004E45A3" w:rsidRDefault="004E45A3">
      <w:pPr>
        <w:pStyle w:val="Standard"/>
        <w:spacing w:after="0" w:line="240" w:lineRule="auto"/>
      </w:pPr>
    </w:p>
    <w:sectPr w:rsidR="004E45A3">
      <w:footerReference w:type="default" r:id="rId13"/>
      <w:pgSz w:w="11906" w:h="16838"/>
      <w:pgMar w:top="993" w:right="707" w:bottom="567" w:left="1843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99D2" w14:textId="77777777" w:rsidR="00B62748" w:rsidRDefault="00B62748">
      <w:pPr>
        <w:spacing w:after="0" w:line="240" w:lineRule="auto"/>
      </w:pPr>
      <w:r>
        <w:separator/>
      </w:r>
    </w:p>
  </w:endnote>
  <w:endnote w:type="continuationSeparator" w:id="0">
    <w:p w14:paraId="5086440F" w14:textId="77777777" w:rsidR="00B62748" w:rsidRDefault="00B6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5A70" w14:textId="77777777" w:rsidR="00ED531D" w:rsidRDefault="00B62748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231331A" w14:textId="77777777" w:rsidR="00ED531D" w:rsidRDefault="00B627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A963" w14:textId="77777777" w:rsidR="00ED531D" w:rsidRDefault="00B62748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8DDFA04" w14:textId="77777777" w:rsidR="00ED531D" w:rsidRDefault="00B627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EB2E" w14:textId="77777777" w:rsidR="00B62748" w:rsidRDefault="00B627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6D3763" w14:textId="77777777" w:rsidR="00B62748" w:rsidRDefault="00B6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1CD4"/>
    <w:multiLevelType w:val="multilevel"/>
    <w:tmpl w:val="44DC1970"/>
    <w:styleLink w:val="WWNum15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1" w15:restartNumberingAfterBreak="0">
    <w:nsid w:val="09CA3151"/>
    <w:multiLevelType w:val="multilevel"/>
    <w:tmpl w:val="62AE2A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A8406A"/>
    <w:multiLevelType w:val="multilevel"/>
    <w:tmpl w:val="D5025C6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040904"/>
    <w:multiLevelType w:val="multilevel"/>
    <w:tmpl w:val="0DD4CD02"/>
    <w:styleLink w:val="WWNum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DFB508A"/>
    <w:multiLevelType w:val="multilevel"/>
    <w:tmpl w:val="070A549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31B61B4"/>
    <w:multiLevelType w:val="multilevel"/>
    <w:tmpl w:val="F58812C6"/>
    <w:styleLink w:val="WWNum5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6" w15:restartNumberingAfterBreak="0">
    <w:nsid w:val="337D74EA"/>
    <w:multiLevelType w:val="multilevel"/>
    <w:tmpl w:val="1AB02CD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A42D13"/>
    <w:multiLevelType w:val="multilevel"/>
    <w:tmpl w:val="F16ED0A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A95354A"/>
    <w:multiLevelType w:val="multilevel"/>
    <w:tmpl w:val="1A300C0C"/>
    <w:styleLink w:val="WWNum2"/>
    <w:lvl w:ilvl="0">
      <w:numFmt w:val="bullet"/>
      <w:lvlText w:val=""/>
      <w:lvlJc w:val="left"/>
      <w:pPr>
        <w:ind w:left="928" w:hanging="360"/>
      </w:pPr>
    </w:lvl>
    <w:lvl w:ilvl="1">
      <w:numFmt w:val="bullet"/>
      <w:lvlText w:val="o"/>
      <w:lvlJc w:val="left"/>
      <w:pPr>
        <w:ind w:left="16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368" w:hanging="360"/>
      </w:pPr>
    </w:lvl>
    <w:lvl w:ilvl="3">
      <w:numFmt w:val="bullet"/>
      <w:lvlText w:val=""/>
      <w:lvlJc w:val="left"/>
      <w:pPr>
        <w:ind w:left="3088" w:hanging="360"/>
      </w:pPr>
    </w:lvl>
    <w:lvl w:ilvl="4">
      <w:numFmt w:val="bullet"/>
      <w:lvlText w:val="o"/>
      <w:lvlJc w:val="left"/>
      <w:pPr>
        <w:ind w:left="38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528" w:hanging="360"/>
      </w:pPr>
    </w:lvl>
    <w:lvl w:ilvl="6">
      <w:numFmt w:val="bullet"/>
      <w:lvlText w:val=""/>
      <w:lvlJc w:val="left"/>
      <w:pPr>
        <w:ind w:left="5248" w:hanging="360"/>
      </w:pPr>
    </w:lvl>
    <w:lvl w:ilvl="7">
      <w:numFmt w:val="bullet"/>
      <w:lvlText w:val="o"/>
      <w:lvlJc w:val="left"/>
      <w:pPr>
        <w:ind w:left="59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688" w:hanging="360"/>
      </w:pPr>
    </w:lvl>
  </w:abstractNum>
  <w:abstractNum w:abstractNumId="9" w15:restartNumberingAfterBreak="0">
    <w:nsid w:val="3C7C2FA9"/>
    <w:multiLevelType w:val="multilevel"/>
    <w:tmpl w:val="5AFCEE3A"/>
    <w:styleLink w:val="WWNum1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3F764D5D"/>
    <w:multiLevelType w:val="multilevel"/>
    <w:tmpl w:val="452887CE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69F04AE"/>
    <w:multiLevelType w:val="multilevel"/>
    <w:tmpl w:val="4D32FCA0"/>
    <w:styleLink w:val="WWNum6"/>
    <w:lvl w:ilvl="0">
      <w:numFmt w:val="bullet"/>
      <w:lvlText w:val="-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2" w15:restartNumberingAfterBreak="0">
    <w:nsid w:val="4B891C60"/>
    <w:multiLevelType w:val="multilevel"/>
    <w:tmpl w:val="75D00D2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D520A3C"/>
    <w:multiLevelType w:val="multilevel"/>
    <w:tmpl w:val="AB5452C4"/>
    <w:styleLink w:val="WWNum11"/>
    <w:lvl w:ilvl="0">
      <w:start w:val="4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1.%2.%3."/>
      <w:lvlJc w:val="right"/>
      <w:pPr>
        <w:ind w:left="5061" w:hanging="180"/>
      </w:pPr>
    </w:lvl>
    <w:lvl w:ilvl="3">
      <w:start w:val="1"/>
      <w:numFmt w:val="decimal"/>
      <w:lvlText w:val="%1.%2.%3.%4."/>
      <w:lvlJc w:val="left"/>
      <w:pPr>
        <w:ind w:left="5781" w:hanging="360"/>
      </w:pPr>
    </w:lvl>
    <w:lvl w:ilvl="4">
      <w:start w:val="1"/>
      <w:numFmt w:val="lowerLetter"/>
      <w:lvlText w:val="%1.%2.%3.%4.%5."/>
      <w:lvlJc w:val="left"/>
      <w:pPr>
        <w:ind w:left="6501" w:hanging="360"/>
      </w:pPr>
    </w:lvl>
    <w:lvl w:ilvl="5">
      <w:start w:val="1"/>
      <w:numFmt w:val="lowerRoman"/>
      <w:lvlText w:val="%1.%2.%3.%4.%5.%6."/>
      <w:lvlJc w:val="right"/>
      <w:pPr>
        <w:ind w:left="7221" w:hanging="180"/>
      </w:pPr>
    </w:lvl>
    <w:lvl w:ilvl="6">
      <w:start w:val="1"/>
      <w:numFmt w:val="decimal"/>
      <w:lvlText w:val="%1.%2.%3.%4.%5.%6.%7."/>
      <w:lvlJc w:val="left"/>
      <w:pPr>
        <w:ind w:left="7941" w:hanging="360"/>
      </w:pPr>
    </w:lvl>
    <w:lvl w:ilvl="7">
      <w:start w:val="1"/>
      <w:numFmt w:val="lowerLetter"/>
      <w:lvlText w:val="%1.%2.%3.%4.%5.%6.%7.%8."/>
      <w:lvlJc w:val="left"/>
      <w:pPr>
        <w:ind w:left="8661" w:hanging="360"/>
      </w:pPr>
    </w:lvl>
    <w:lvl w:ilvl="8">
      <w:start w:val="1"/>
      <w:numFmt w:val="lowerRoman"/>
      <w:lvlText w:val="%1.%2.%3.%4.%5.%6.%7.%8.%9."/>
      <w:lvlJc w:val="right"/>
      <w:pPr>
        <w:ind w:left="9381" w:hanging="180"/>
      </w:pPr>
    </w:lvl>
  </w:abstractNum>
  <w:abstractNum w:abstractNumId="14" w15:restartNumberingAfterBreak="0">
    <w:nsid w:val="6023763A"/>
    <w:multiLevelType w:val="multilevel"/>
    <w:tmpl w:val="E5685478"/>
    <w:styleLink w:val="WWNum1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45A3"/>
    <w:rsid w:val="0027596E"/>
    <w:rsid w:val="004E45A3"/>
    <w:rsid w:val="00B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E8AE"/>
  <w15:docId w15:val="{A84E014D-6570-4079-A56F-589297F3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widowControl w:val="0"/>
      <w:spacing w:before="240" w:after="360" w:line="240" w:lineRule="auto"/>
      <w:jc w:val="center"/>
      <w:outlineLvl w:val="0"/>
    </w:pPr>
    <w:rPr>
      <w:rFonts w:ascii="Times New Roman" w:eastAsia="Arial Unicode MS" w:hAnsi="Times New Roman"/>
      <w:b/>
      <w:sz w:val="24"/>
      <w:szCs w:val="32"/>
      <w:u w:val="single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keepLines/>
      <w:spacing w:before="120" w:after="120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4"/>
    </w:rPr>
  </w:style>
  <w:style w:type="paragraph" w:styleId="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  <w:rPr>
      <w:rFonts w:ascii="Times New Roman" w:hAnsi="Times New Roman"/>
      <w:sz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pPr>
      <w:widowControl/>
      <w:suppressAutoHyphens/>
      <w:spacing w:after="0" w:line="240" w:lineRule="auto"/>
    </w:pPr>
    <w:rPr>
      <w:rFonts w:eastAsia="Calibri" w:cs="Times New Roman"/>
      <w:lang w:eastAsia="zh-CN"/>
    </w:rPr>
  </w:style>
  <w:style w:type="paragraph" w:styleId="aa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kern w:val="3"/>
      <w:sz w:val="24"/>
      <w:szCs w:val="32"/>
      <w:u w:val="single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c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rPr>
      <w:color w:val="605E5C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Основной текст_"/>
    <w:basedOn w:val="a0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pPr>
      <w:suppressAutoHyphens w:val="0"/>
      <w:spacing w:after="0" w:line="300" w:lineRule="auto"/>
      <w:ind w:firstLine="400"/>
      <w:textAlignment w:val="auto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pPr>
      <w:suppressAutoHyphens w:val="0"/>
      <w:spacing w:after="0" w:line="30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0">
    <w:name w:val="Body Text Indent"/>
    <w:basedOn w:val="a"/>
    <w:pPr>
      <w:widowControl/>
      <w:autoSpaceDE w:val="0"/>
      <w:spacing w:before="120" w:after="0" w:line="240" w:lineRule="auto"/>
      <w:ind w:firstLine="357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f1">
    <w:name w:val="Основной текст с отступом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inkdc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konkurs.teplor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linkdc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kurs.teplor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dckali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Контент-менеджер</cp:lastModifiedBy>
  <cp:revision>2</cp:revision>
  <cp:lastPrinted>2022-10-26T17:38:00Z</cp:lastPrinted>
  <dcterms:created xsi:type="dcterms:W3CDTF">2022-11-02T10:41:00Z</dcterms:created>
  <dcterms:modified xsi:type="dcterms:W3CDTF">2022-11-02T10:41:00Z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